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Default="00A02887"/>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EA4E21"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EA4E21"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 xml:space="preserve">All accommodation and any welfare facilities provided by the Contractor shall </w:t>
            </w:r>
            <w:proofErr w:type="gramStart"/>
            <w:r w:rsidRPr="00F0688A">
              <w:rPr>
                <w:rFonts w:ascii="Arial Narrow" w:hAnsi="Arial Narrow"/>
              </w:rPr>
              <w:t>be</w:t>
            </w:r>
            <w:r w:rsidRPr="00F0688A">
              <w:rPr>
                <w:rFonts w:ascii="Arial Narrow" w:hAnsi="Arial Narrow"/>
                <w:lang w:val="en-US"/>
              </w:rPr>
              <w:t xml:space="preserve"> in compliance with</w:t>
            </w:r>
            <w:proofErr w:type="gramEnd"/>
            <w:r w:rsidRPr="00F0688A">
              <w:rPr>
                <w:rFonts w:ascii="Arial Narrow" w:hAnsi="Arial Narrow"/>
                <w:lang w:val="en-US"/>
              </w:rPr>
              <w:t xml:space="preserve">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должны соответствовать требованиям  местных норм.</w:t>
            </w:r>
          </w:p>
          <w:p w14:paraId="61F99D0F" w14:textId="77777777" w:rsidR="00A02887" w:rsidRPr="00595F28" w:rsidRDefault="00A02887" w:rsidP="00A02887">
            <w:pPr>
              <w:rPr>
                <w:rFonts w:ascii="Arial Narrow" w:hAnsi="Arial Narrow"/>
                <w:lang w:val="ru-RU"/>
              </w:rPr>
            </w:pPr>
          </w:p>
        </w:tc>
      </w:tr>
      <w:tr w:rsidR="00A02887" w:rsidRPr="00EA4E21"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w:t>
            </w:r>
            <w:r w:rsidRPr="00595F28">
              <w:rPr>
                <w:rFonts w:ascii="Arial Narrow" w:hAnsi="Arial Narrow"/>
                <w:lang w:val="en-US"/>
              </w:rPr>
              <w:lastRenderedPageBreak/>
              <w:t xml:space="preserve">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95F28">
              <w:rPr>
                <w:rFonts w:ascii="Arial Narrow" w:hAnsi="Arial Narrow"/>
                <w:lang w:val="ru-RU"/>
              </w:rPr>
              <w:lastRenderedPageBreak/>
              <w:t>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EA4E21"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EA4E21"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EA4E21"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 xml:space="preserve">Contractor shall provide temporary artificial lighting to </w:t>
            </w:r>
            <w:proofErr w:type="gramStart"/>
            <w:r w:rsidRPr="00D34A52">
              <w:rPr>
                <w:rFonts w:ascii="Arial Narrow" w:hAnsi="Arial Narrow"/>
              </w:rPr>
              <w:t>work place</w:t>
            </w:r>
            <w:proofErr w:type="gramEnd"/>
            <w:r w:rsidRPr="00D34A52">
              <w:rPr>
                <w:rFonts w:ascii="Arial Narrow" w:hAnsi="Arial Narrow"/>
              </w:rPr>
              <w:t xml:space="preserv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EA4E21"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EA4E21"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EA4E21"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EA4E21"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EA4E21"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EA4E21"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proofErr w:type="gramStart"/>
            <w:r>
              <w:rPr>
                <w:rFonts w:ascii="Arial Narrow" w:hAnsi="Arial Narrow"/>
                <w:lang w:val="en-US"/>
              </w:rPr>
              <w:t>restricted</w:t>
            </w:r>
            <w:proofErr w:type="gramEnd"/>
            <w:r>
              <w:rPr>
                <w:rFonts w:ascii="Arial Narrow" w:hAnsi="Arial Narrow"/>
                <w:lang w:val="en-US"/>
              </w:rPr>
              <w:t xml:space="preserve">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lastRenderedPageBreak/>
              <w:t xml:space="preserve">Подрядчик также гарантирует, что </w:t>
            </w:r>
            <w:r w:rsidRPr="00787256">
              <w:rPr>
                <w:rFonts w:ascii="Arial Narrow" w:hAnsi="Arial Narrow"/>
                <w:lang w:val="ru-RU"/>
              </w:rPr>
              <w:t xml:space="preserve"> используемый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EA4E21"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w:t>
            </w:r>
            <w:proofErr w:type="gramEnd"/>
            <w:r w:rsidRPr="00BA4DC5">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w:t>
            </w:r>
            <w:proofErr w:type="gramEnd"/>
            <w:r w:rsidRPr="00BA4DC5">
              <w:rPr>
                <w:rFonts w:ascii="Arial Narrow" w:hAnsi="Arial Narrow"/>
                <w:lang w:val="en-US"/>
              </w:rPr>
              <w:t xml:space="preserve">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EA4E21"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EA4E21"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proofErr w:type="spellStart"/>
            <w:r w:rsidRPr="00C10BEA">
              <w:rPr>
                <w:rFonts w:ascii="Arial Narrow" w:hAnsi="Arial Narrow"/>
              </w:rPr>
              <w:t>Meetings</w:t>
            </w:r>
            <w:proofErr w:type="spellEnd"/>
            <w:r w:rsidRPr="00C10BEA">
              <w:rPr>
                <w:rFonts w:ascii="Arial Narrow" w:hAnsi="Arial Narrow"/>
              </w:rPr>
              <w:t xml:space="preserve">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EA4E21"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 xml:space="preserve">Meetings may be held </w:t>
            </w:r>
            <w:proofErr w:type="spellStart"/>
            <w:proofErr w:type="gramStart"/>
            <w:r w:rsidRPr="00C10BEA">
              <w:rPr>
                <w:rFonts w:ascii="Arial Narrow" w:hAnsi="Arial Narrow"/>
              </w:rPr>
              <w:t>daily,weekly</w:t>
            </w:r>
            <w:proofErr w:type="spellEnd"/>
            <w:proofErr w:type="gramEnd"/>
            <w:r w:rsidRPr="00C10BEA">
              <w:rPr>
                <w:rFonts w:ascii="Arial Narrow" w:hAnsi="Arial Narrow"/>
              </w:rPr>
              <w:t xml:space="preserve">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EA4E21"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EA4E21"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 xml:space="preserve">The weekly report should </w:t>
            </w:r>
            <w:proofErr w:type="gramStart"/>
            <w:r w:rsidRPr="00595F28">
              <w:rPr>
                <w:rFonts w:ascii="Arial Narrow" w:hAnsi="Arial Narrow"/>
              </w:rPr>
              <w:t>be in compliance with</w:t>
            </w:r>
            <w:proofErr w:type="gramEnd"/>
            <w:r w:rsidRPr="00595F28">
              <w:rPr>
                <w:rFonts w:ascii="Arial Narrow" w:hAnsi="Arial Narrow"/>
              </w:rPr>
              <w:t xml:space="preserve">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EA4E21"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EA4E21"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EA4E21"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w:t>
            </w:r>
            <w:proofErr w:type="gramStart"/>
            <w:r w:rsidRPr="00C16012">
              <w:rPr>
                <w:rFonts w:ascii="Arial Narrow" w:hAnsi="Arial Narrow"/>
              </w:rPr>
              <w:t>Change</w:t>
            </w:r>
            <w:proofErr w:type="gramEnd"/>
            <w:r w:rsidRPr="00C16012">
              <w:rPr>
                <w:rFonts w:ascii="Arial Narrow" w:hAnsi="Arial Narrow"/>
              </w:rPr>
              <w:t xml:space="preserv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C16012">
              <w:rPr>
                <w:rFonts w:ascii="Arial Narrow" w:hAnsi="Arial Narrow"/>
                <w:caps/>
                <w:lang w:val="ru-RU"/>
              </w:rPr>
              <w:t>распоряжения  по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EA4E21"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Pr>
                <w:rFonts w:ascii="Arial Narrow" w:hAnsi="Arial Narrow"/>
              </w:rPr>
              <w:t xml:space="preserve">site  </w:t>
            </w:r>
            <w:r w:rsidRPr="00595F28">
              <w:rPr>
                <w:rFonts w:ascii="Arial Narrow" w:hAnsi="Arial Narrow"/>
              </w:rPr>
              <w:t>or</w:t>
            </w:r>
            <w:proofErr w:type="gramEnd"/>
            <w:r w:rsidRPr="00595F28">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EA4E21"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EA4E21"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proofErr w:type="spellStart"/>
            <w:r w:rsidRPr="00595F28">
              <w:rPr>
                <w:rFonts w:ascii="Arial Narrow" w:hAnsi="Arial Narrow"/>
              </w:rPr>
              <w:t>rior</w:t>
            </w:r>
            <w:proofErr w:type="spellEnd"/>
            <w:r w:rsidRPr="00595F28">
              <w:rPr>
                <w:rFonts w:ascii="Arial Narrow" w:hAnsi="Arial Narrow"/>
              </w:rPr>
              <w:t xml:space="preserve">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 xml:space="preserve">concerning </w:t>
            </w:r>
            <w:proofErr w:type="gramStart"/>
            <w:r w:rsidRPr="00595F28">
              <w:rPr>
                <w:rFonts w:ascii="Arial Narrow" w:hAnsi="Arial Narrow"/>
              </w:rPr>
              <w:t>particular aspects</w:t>
            </w:r>
            <w:proofErr w:type="gramEnd"/>
            <w:r w:rsidRPr="00595F28">
              <w:rPr>
                <w:rFonts w:ascii="Arial Narrow" w:hAnsi="Arial Narrow"/>
              </w:rPr>
              <w:t>,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 xml:space="preserve">Verification that Contractor has complied with </w:t>
            </w:r>
            <w:proofErr w:type="gramStart"/>
            <w:r w:rsidRPr="00595F28">
              <w:rPr>
                <w:rFonts w:ascii="Arial Narrow" w:hAnsi="Arial Narrow"/>
              </w:rPr>
              <w:t>all of</w:t>
            </w:r>
            <w:proofErr w:type="gramEnd"/>
            <w:r w:rsidRPr="00595F28">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EA4E21"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EA4E21"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EA4E21"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EA4E21"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EA4E21"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EA4E21"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EA4E21" w14:paraId="2BBB333B" w14:textId="77777777" w:rsidTr="00A02887">
        <w:trPr>
          <w:trHeight w:val="791"/>
          <w:jc w:val="center"/>
        </w:trPr>
        <w:tc>
          <w:tcPr>
            <w:tcW w:w="4772" w:type="dxa"/>
            <w:tcBorders>
              <w:top w:val="nil"/>
              <w:left w:val="nil"/>
              <w:bottom w:val="nil"/>
              <w:right w:val="nil"/>
            </w:tcBorders>
          </w:tcPr>
          <w:p w14:paraId="630A398D" w14:textId="77777777"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w:t>
            </w:r>
            <w:proofErr w:type="gramStart"/>
            <w:r w:rsidRPr="002E47A9">
              <w:rPr>
                <w:rFonts w:ascii="Arial Narrow" w:hAnsi="Arial Narrow"/>
                <w:sz w:val="20"/>
                <w:szCs w:val="20"/>
              </w:rPr>
              <w:t>their</w:t>
            </w:r>
            <w:proofErr w:type="gramEnd"/>
            <w:r w:rsidRPr="002E47A9">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2E47A9">
              <w:rPr>
                <w:rFonts w:ascii="Arial Narrow" w:hAnsi="Arial Narrow"/>
                <w:sz w:val="20"/>
                <w:szCs w:val="20"/>
              </w:rPr>
              <w:t>ear</w:t>
            </w:r>
            <w:proofErr w:type="spellEnd"/>
            <w:r w:rsidRPr="002E47A9">
              <w:rPr>
                <w:rFonts w:ascii="Arial Narrow" w:hAnsi="Arial Narrow"/>
                <w:sz w:val="20"/>
                <w:szCs w:val="20"/>
              </w:rPr>
              <w:t xml:space="preserve">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Default="00A02887" w:rsidP="00A02887">
            <w:pPr>
              <w:jc w:val="both"/>
              <w:rPr>
                <w:rFonts w:ascii="Arial Narrow" w:hAnsi="Arial Narrow"/>
                <w:b/>
                <w:lang w:val="ru-RU"/>
              </w:rPr>
            </w:pPr>
          </w:p>
        </w:tc>
      </w:tr>
      <w:tr w:rsidR="00A02887" w:rsidRPr="00EA4E21"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 xml:space="preserve">Safe equipment like step ladders and platforms for carrying out </w:t>
            </w:r>
            <w:proofErr w:type="spellStart"/>
            <w:r w:rsidRPr="00BB54B4">
              <w:rPr>
                <w:rFonts w:ascii="Arial Narrow" w:hAnsi="Arial Narrow"/>
                <w:sz w:val="20"/>
                <w:szCs w:val="20"/>
              </w:rPr>
              <w:t>fitout</w:t>
            </w:r>
            <w:proofErr w:type="spellEnd"/>
            <w:r w:rsidRPr="00BB54B4">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EA4E21"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EA4E21"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EA4E21"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 xml:space="preserve">Formal </w:t>
            </w:r>
            <w:proofErr w:type="gramStart"/>
            <w:r w:rsidRPr="00384159">
              <w:rPr>
                <w:rFonts w:ascii="Arial Narrow" w:hAnsi="Arial Narrow"/>
                <w:sz w:val="20"/>
                <w:szCs w:val="20"/>
              </w:rPr>
              <w:t>on site</w:t>
            </w:r>
            <w:proofErr w:type="gramEnd"/>
            <w:r w:rsidRPr="00384159">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EA4E21"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EA4E21"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EA4E21"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EA4E21"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 xml:space="preserve">In case of differences exceeding -15mm to +15mm Contractor to inform </w:t>
            </w:r>
            <w:proofErr w:type="spellStart"/>
            <w:r w:rsidRPr="00FB2A34">
              <w:rPr>
                <w:rFonts w:ascii="Arial Narrow" w:hAnsi="Arial Narrow"/>
                <w:sz w:val="20"/>
                <w:szCs w:val="20"/>
              </w:rPr>
              <w:t>Emloyer</w:t>
            </w:r>
            <w:proofErr w:type="spellEnd"/>
            <w:r w:rsidRPr="00FB2A34">
              <w:rPr>
                <w:rFonts w:ascii="Arial Narrow" w:hAnsi="Arial Narrow"/>
                <w:sz w:val="20"/>
                <w:szCs w:val="20"/>
              </w:rPr>
              <w:t xml:space="preserve">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w:t>
            </w:r>
            <w:proofErr w:type="gramStart"/>
            <w:r w:rsidRPr="003F3425">
              <w:rPr>
                <w:rFonts w:ascii="Arial Narrow" w:hAnsi="Arial Narrow"/>
                <w:sz w:val="20"/>
                <w:szCs w:val="20"/>
              </w:rPr>
              <w:t>including</w:t>
            </w:r>
            <w:r w:rsidRPr="003F3425">
              <w:rPr>
                <w:rFonts w:ascii="Arial Narrow" w:hAnsi="Arial Narrow"/>
                <w:strike/>
                <w:sz w:val="20"/>
                <w:szCs w:val="20"/>
              </w:rPr>
              <w:t xml:space="preserve"> </w:t>
            </w:r>
            <w:r w:rsidRPr="003F3425">
              <w:rPr>
                <w:rFonts w:ascii="Arial Narrow" w:hAnsi="Arial Narrow"/>
                <w:sz w:val="20"/>
                <w:szCs w:val="20"/>
              </w:rPr>
              <w:t xml:space="preserve"> food</w:t>
            </w:r>
            <w:proofErr w:type="gramEnd"/>
            <w:r w:rsidRPr="003F3425">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0B5115FE" w:rsidR="007D493E" w:rsidRPr="003F3425"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lastRenderedPageBreak/>
              <w:t xml:space="preserve">Within the framework of the </w:t>
            </w:r>
            <w:r w:rsidR="00F23CFD" w:rsidRPr="003F3425">
              <w:rPr>
                <w:rFonts w:ascii="Arial Narrow" w:hAnsi="Arial Narrow"/>
                <w:sz w:val="20"/>
                <w:szCs w:val="20"/>
              </w:rPr>
              <w:t xml:space="preserve">projects </w:t>
            </w:r>
            <w:r w:rsidRPr="003F3425">
              <w:rPr>
                <w:rFonts w:ascii="Arial Narrow" w:hAnsi="Arial Narrow"/>
                <w:sz w:val="20"/>
                <w:szCs w:val="20"/>
              </w:rPr>
              <w:t xml:space="preserve">implementation </w:t>
            </w:r>
            <w:r w:rsidR="003F3425" w:rsidRPr="003F3425">
              <w:rPr>
                <w:rFonts w:ascii="Arial Narrow" w:hAnsi="Arial Narrow"/>
                <w:sz w:val="20"/>
                <w:szCs w:val="20"/>
              </w:rPr>
              <w:t xml:space="preserve">of </w:t>
            </w:r>
            <w:r w:rsidRPr="003F3425">
              <w:rPr>
                <w:rFonts w:ascii="Arial Narrow" w:hAnsi="Arial Narrow"/>
                <w:sz w:val="20"/>
                <w:szCs w:val="20"/>
              </w:rPr>
              <w:t xml:space="preserve">"Construction of water supply </w:t>
            </w:r>
            <w:r w:rsidR="00F23CFD" w:rsidRPr="003F3425">
              <w:rPr>
                <w:rFonts w:ascii="Arial Narrow" w:hAnsi="Arial Narrow"/>
                <w:sz w:val="20"/>
                <w:szCs w:val="20"/>
              </w:rPr>
              <w:t>systems</w:t>
            </w:r>
            <w:r w:rsidRPr="003F3425">
              <w:rPr>
                <w:rFonts w:ascii="Arial Narrow" w:hAnsi="Arial Narrow"/>
                <w:sz w:val="20"/>
                <w:szCs w:val="20"/>
              </w:rPr>
              <w:t xml:space="preserve"> in </w:t>
            </w:r>
            <w:proofErr w:type="spellStart"/>
            <w:r w:rsidR="00F23CFD" w:rsidRPr="003F3425">
              <w:rPr>
                <w:rFonts w:ascii="Arial Narrow" w:hAnsi="Arial Narrow"/>
                <w:sz w:val="20"/>
                <w:szCs w:val="20"/>
              </w:rPr>
              <w:t>Khatlon</w:t>
            </w:r>
            <w:proofErr w:type="spellEnd"/>
            <w:r w:rsidRPr="003F3425">
              <w:rPr>
                <w:rFonts w:ascii="Arial Narrow" w:hAnsi="Arial Narrow"/>
                <w:sz w:val="20"/>
                <w:szCs w:val="20"/>
              </w:rPr>
              <w:t xml:space="preserve"> districts" the contribution of the local community</w:t>
            </w:r>
            <w:r w:rsidR="00F23CFD" w:rsidRPr="003F3425">
              <w:rPr>
                <w:rFonts w:ascii="Arial Narrow" w:hAnsi="Arial Narrow"/>
                <w:sz w:val="20"/>
                <w:szCs w:val="20"/>
              </w:rPr>
              <w:t xml:space="preserve"> is envisaged in some</w:t>
            </w:r>
            <w:r w:rsidRPr="003F3425">
              <w:rPr>
                <w:rFonts w:ascii="Arial Narrow" w:hAnsi="Arial Narrow"/>
                <w:sz w:val="20"/>
                <w:szCs w:val="20"/>
              </w:rPr>
              <w:t xml:space="preserve"> of </w:t>
            </w:r>
            <w:r w:rsidR="00F23CFD" w:rsidRPr="003F3425">
              <w:rPr>
                <w:rFonts w:ascii="Arial Narrow" w:hAnsi="Arial Narrow"/>
                <w:sz w:val="20"/>
                <w:szCs w:val="20"/>
              </w:rPr>
              <w:t xml:space="preserve">construction </w:t>
            </w:r>
            <w:r w:rsidRPr="003F3425">
              <w:rPr>
                <w:rFonts w:ascii="Arial Narrow" w:hAnsi="Arial Narrow"/>
                <w:sz w:val="20"/>
                <w:szCs w:val="20"/>
              </w:rPr>
              <w:t>works. The number and type of work</w:t>
            </w:r>
            <w:r w:rsidR="00F23CFD" w:rsidRPr="003F3425">
              <w:rPr>
                <w:rFonts w:ascii="Arial Narrow" w:hAnsi="Arial Narrow"/>
                <w:sz w:val="20"/>
                <w:szCs w:val="20"/>
              </w:rPr>
              <w:t>s</w:t>
            </w:r>
            <w:r w:rsidRPr="003F3425">
              <w:rPr>
                <w:rFonts w:ascii="Arial Narrow" w:hAnsi="Arial Narrow"/>
                <w:sz w:val="20"/>
                <w:szCs w:val="20"/>
              </w:rPr>
              <w:t xml:space="preserve"> will be determined according to the capacity of the community. The contribution must not exceed 10 per cent of the total </w:t>
            </w:r>
            <w:r w:rsidR="00F23CFD" w:rsidRPr="003F3425">
              <w:rPr>
                <w:rFonts w:ascii="Arial Narrow" w:hAnsi="Arial Narrow"/>
                <w:sz w:val="20"/>
                <w:szCs w:val="20"/>
              </w:rPr>
              <w:t>amount</w:t>
            </w:r>
            <w:r w:rsidRPr="003F3425">
              <w:rPr>
                <w:rFonts w:ascii="Arial Narrow" w:hAnsi="Arial Narrow"/>
                <w:sz w:val="20"/>
                <w:szCs w:val="20"/>
              </w:rPr>
              <w:t xml:space="preserve"> of the project.</w:t>
            </w:r>
          </w:p>
          <w:p w14:paraId="3068CEF1" w14:textId="77777777" w:rsidR="00B9034F" w:rsidRPr="003F3425"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Site working hours </w:t>
            </w:r>
            <w:r w:rsidRPr="003F3425">
              <w:rPr>
                <w:rFonts w:ascii="Arial Narrow" w:hAnsi="Arial Narrow"/>
                <w:b/>
                <w:sz w:val="20"/>
                <w:szCs w:val="20"/>
              </w:rPr>
              <w:t>7.00 to 19.00, 6</w:t>
            </w:r>
            <w:r w:rsidRPr="003F3425">
              <w:rPr>
                <w:rFonts w:ascii="Arial Narrow" w:hAnsi="Arial Narrow"/>
                <w:sz w:val="20"/>
                <w:szCs w:val="20"/>
              </w:rPr>
              <w:t xml:space="preserve"> days a week. The Contractor must allow the necessary resources, plant and equipment to complete the works within the stated </w:t>
            </w:r>
            <w:proofErr w:type="gramStart"/>
            <w:r w:rsidRPr="003F3425">
              <w:rPr>
                <w:rFonts w:ascii="Arial Narrow" w:hAnsi="Arial Narrow"/>
                <w:sz w:val="20"/>
                <w:szCs w:val="20"/>
              </w:rPr>
              <w:t>time period</w:t>
            </w:r>
            <w:proofErr w:type="gramEnd"/>
            <w:r w:rsidRPr="003F3425">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proofErr w:type="spellStart"/>
            <w:r w:rsidRPr="003F3425">
              <w:rPr>
                <w:rFonts w:ascii="Arial Narrow" w:hAnsi="Arial Narrow"/>
                <w:b/>
                <w:u w:val="single"/>
              </w:rPr>
              <w:lastRenderedPageBreak/>
              <w:t>Работы</w:t>
            </w:r>
            <w:proofErr w:type="spellEnd"/>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7777777" w:rsidR="00C86EBC" w:rsidRPr="003F3425" w:rsidRDefault="00C86EBC"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lastRenderedPageBreak/>
              <w:t xml:space="preserve">В рамках реализации проектов "Строительства линии водоснабжения в районах Хатлонской области"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десяти процентов от общей стоимости проекта.  </w:t>
            </w:r>
          </w:p>
          <w:p w14:paraId="53C9F1B4" w14:textId="77777777" w:rsidR="00C86EBC" w:rsidRPr="00A84090" w:rsidRDefault="00C86EBC" w:rsidP="00C86EBC">
            <w:pPr>
              <w:rPr>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proofErr w:type="spellStart"/>
            <w:r w:rsidRPr="008E1255">
              <w:rPr>
                <w:rFonts w:ascii="Arial Narrow" w:hAnsi="Arial Narrow"/>
                <w:b/>
                <w:u w:val="single"/>
              </w:rPr>
              <w:t>Строительный</w:t>
            </w:r>
            <w:proofErr w:type="spellEnd"/>
            <w:r w:rsidRPr="008E1255">
              <w:rPr>
                <w:rFonts w:ascii="Arial Narrow" w:hAnsi="Arial Narrow"/>
                <w:b/>
                <w:u w:val="single"/>
              </w:rPr>
              <w:t xml:space="preserve"> </w:t>
            </w:r>
            <w:proofErr w:type="spellStart"/>
            <w:r w:rsidRPr="008E1255">
              <w:rPr>
                <w:rFonts w:ascii="Arial Narrow" w:hAnsi="Arial Narrow"/>
                <w:b/>
                <w:u w:val="single"/>
              </w:rPr>
              <w:t>участок</w:t>
            </w:r>
            <w:proofErr w:type="spellEnd"/>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EA4E21"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w:t>
            </w:r>
            <w:proofErr w:type="spellStart"/>
            <w:r w:rsidRPr="003D35D5">
              <w:rPr>
                <w:rFonts w:ascii="Arial Narrow" w:hAnsi="Arial Narrow"/>
                <w:lang w:val="en-US"/>
              </w:rPr>
              <w:t>Programme</w:t>
            </w:r>
            <w:proofErr w:type="spellEnd"/>
            <w:r w:rsidRPr="003D35D5">
              <w:rPr>
                <w:rFonts w:ascii="Arial Narrow" w:hAnsi="Arial Narrow"/>
                <w:lang w:val="en-US"/>
              </w:rPr>
              <w:t xml:space="preserv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3D35D5" w:rsidRDefault="001D2324" w:rsidP="00C46585">
            <w:pPr>
              <w:spacing w:line="276" w:lineRule="auto"/>
              <w:rPr>
                <w:rFonts w:ascii="Arial Narrow" w:hAnsi="Arial Narrow"/>
                <w:lang w:val="ru-RU"/>
              </w:rPr>
            </w:pPr>
          </w:p>
        </w:tc>
      </w:tr>
      <w:tr w:rsidR="001D2324" w:rsidRPr="00EA4E21"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CC1E17"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1D0D449C" w:rsidR="001D2324" w:rsidRPr="00341713" w:rsidRDefault="009D4A6C" w:rsidP="00292659">
            <w:pPr>
              <w:spacing w:line="276" w:lineRule="auto"/>
              <w:jc w:val="both"/>
              <w:rPr>
                <w:rFonts w:ascii="Arial Narrow" w:hAnsi="Arial Narrow"/>
                <w:lang w:val="en-US"/>
              </w:rPr>
            </w:pPr>
            <w:r w:rsidRPr="00D51F0D">
              <w:rPr>
                <w:rFonts w:ascii="Arial Narrow" w:hAnsi="Arial Narrow"/>
                <w:szCs w:val="22"/>
                <w:lang w:val="en-US"/>
              </w:rPr>
              <w:t>GBAO</w:t>
            </w:r>
            <w:r w:rsidR="001D2324" w:rsidRPr="00D51F0D">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57F6699B" w14:textId="09D3CA87" w:rsidR="001D2324" w:rsidRPr="0000380F" w:rsidRDefault="009D4A6C" w:rsidP="00341713">
            <w:pPr>
              <w:spacing w:line="276" w:lineRule="auto"/>
              <w:rPr>
                <w:rFonts w:ascii="Arial Narrow" w:hAnsi="Arial Narrow"/>
                <w:lang w:val="ru-RU"/>
              </w:rPr>
            </w:pPr>
            <w:r w:rsidRPr="00D51F0D">
              <w:rPr>
                <w:rFonts w:ascii="Arial Narrow" w:hAnsi="Arial Narrow"/>
                <w:lang w:val="ru-RU"/>
              </w:rPr>
              <w:t>ГБАО</w:t>
            </w:r>
            <w:r w:rsidR="00341713" w:rsidRPr="00D51F0D">
              <w:rPr>
                <w:rFonts w:ascii="Arial Narrow" w:hAnsi="Arial Narrow"/>
                <w:lang w:val="ru-RU"/>
              </w:rPr>
              <w:t>,</w:t>
            </w:r>
            <w:r w:rsidR="001D2324" w:rsidRPr="00D51F0D">
              <w:rPr>
                <w:rFonts w:ascii="Arial Narrow" w:hAnsi="Arial Narrow"/>
                <w:lang w:val="ru-RU"/>
              </w:rPr>
              <w:t xml:space="preserve"> Таджикистан</w:t>
            </w:r>
          </w:p>
        </w:tc>
      </w:tr>
      <w:tr w:rsidR="001D2324" w:rsidRPr="00CC1E17"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EA4E21"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proofErr w:type="spellStart"/>
            <w:r>
              <w:rPr>
                <w:rFonts w:ascii="Arial Narrow" w:hAnsi="Arial Narrow"/>
                <w:lang w:val="en-US"/>
              </w:rPr>
              <w:t>programme</w:t>
            </w:r>
            <w:proofErr w:type="spellEnd"/>
            <w:r>
              <w:rPr>
                <w:rFonts w:ascii="Arial Narrow" w:hAnsi="Arial Narrow"/>
                <w:lang w:val="en-US"/>
              </w:rPr>
              <w:t xml:space="preserv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t xml:space="preserve">The maintenance of a clean site is a strict requirement that must be </w:t>
            </w:r>
            <w:proofErr w:type="gramStart"/>
            <w:r w:rsidRPr="003C5C9B">
              <w:rPr>
                <w:rFonts w:ascii="Arial Narrow" w:hAnsi="Arial Narrow"/>
                <w:lang w:val="en-US"/>
              </w:rPr>
              <w:t>addressed</w:t>
            </w:r>
            <w:proofErr w:type="gramEnd"/>
            <w:r w:rsidRPr="003C5C9B">
              <w:rPr>
                <w:rFonts w:ascii="Arial Narrow" w:hAnsi="Arial Narrow"/>
                <w:lang w:val="en-US"/>
              </w:rPr>
              <w:t xml:space="preserve"> and the necessary steps taken to ensure that debris is cleared every day. Roads shall also be maintained to avoid road contamination with mud or concrete wastes. The Contractor shall take special attention to maintenance of diesel, </w:t>
            </w:r>
            <w:r w:rsidRPr="003C5C9B">
              <w:rPr>
                <w:rFonts w:ascii="Arial Narrow" w:hAnsi="Arial Narrow"/>
                <w:lang w:val="en-US"/>
              </w:rPr>
              <w:lastRenderedPageBreak/>
              <w:t xml:space="preserve">petrol &amp; oil tanks as well as </w:t>
            </w:r>
            <w:proofErr w:type="spellStart"/>
            <w:r w:rsidRPr="003C5C9B">
              <w:rPr>
                <w:rFonts w:ascii="Arial Narrow" w:hAnsi="Arial Narrow"/>
                <w:lang w:val="en-US"/>
              </w:rPr>
              <w:t>refuelling</w:t>
            </w:r>
            <w:proofErr w:type="spellEnd"/>
            <w:r w:rsidRPr="003C5C9B">
              <w:rPr>
                <w:rFonts w:ascii="Arial Narrow" w:hAnsi="Arial Narrow"/>
                <w:lang w:val="en-US"/>
              </w:rPr>
              <w:t xml:space="preserve">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 xml:space="preserve">Подрядчик должен </w:t>
            </w:r>
            <w:r w:rsidR="00B910B6" w:rsidRPr="00B910B6">
              <w:rPr>
                <w:rFonts w:ascii="Arial Narrow" w:hAnsi="Arial Narrow"/>
                <w:lang w:val="ru-RU"/>
              </w:rPr>
              <w:lastRenderedPageBreak/>
              <w:t>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EA4E21"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EA4E21"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6801B0">
              <w:rPr>
                <w:rFonts w:ascii="Arial Narrow" w:hAnsi="Arial Narrow"/>
                <w:lang w:val="en-US"/>
              </w:rPr>
              <w:t>programme</w:t>
            </w:r>
            <w:proofErr w:type="spellEnd"/>
            <w:r w:rsidRPr="006801B0">
              <w:rPr>
                <w:rFonts w:ascii="Arial Narrow" w:hAnsi="Arial Narrow"/>
                <w:lang w:val="en-US"/>
              </w:rPr>
              <w:t xml:space="preserv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w:t>
            </w:r>
            <w:proofErr w:type="gramStart"/>
            <w:r w:rsidRPr="006801B0">
              <w:rPr>
                <w:rFonts w:ascii="Arial Narrow" w:hAnsi="Arial Narrow"/>
                <w:lang w:val="en-US"/>
              </w:rPr>
              <w:t>issues,  safe</w:t>
            </w:r>
            <w:proofErr w:type="gramEnd"/>
            <w:r w:rsidRPr="006801B0">
              <w:rPr>
                <w:rFonts w:ascii="Arial Narrow" w:hAnsi="Arial Narrow"/>
                <w:lang w:val="en-US"/>
              </w:rPr>
              <w:t xml:space="preserv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EA4E21"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7F0815" w:rsidRDefault="001D2324" w:rsidP="00C46585">
            <w:pPr>
              <w:spacing w:line="276" w:lineRule="auto"/>
              <w:rPr>
                <w:rFonts w:ascii="Arial Narrow" w:hAnsi="Arial Narrow"/>
                <w:lang w:val="ru-RU"/>
              </w:rPr>
            </w:pP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EA4E21" w14:paraId="5A57476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lastRenderedPageBreak/>
              <w:t xml:space="preserve">The Contractor shall return with his tender a fall prevention plan detailing the measures he proposes to ensure that falls of any nature are prevented.  </w:t>
            </w:r>
          </w:p>
          <w:p w14:paraId="4AC0FA5F" w14:textId="77777777" w:rsidR="001D2324" w:rsidRDefault="001D2324" w:rsidP="00C46585">
            <w:pPr>
              <w:spacing w:line="276" w:lineRule="auto"/>
              <w:jc w:val="both"/>
              <w:rPr>
                <w:rFonts w:ascii="Arial Narrow" w:hAnsi="Arial Narrow"/>
              </w:rPr>
            </w:pPr>
          </w:p>
          <w:p w14:paraId="2C95D07A" w14:textId="77777777" w:rsidR="00D60EFA" w:rsidRDefault="00D60EFA" w:rsidP="00C46585">
            <w:pPr>
              <w:spacing w:line="276" w:lineRule="auto"/>
              <w:jc w:val="both"/>
              <w:rPr>
                <w:rFonts w:ascii="Arial Narrow" w:hAnsi="Arial Narrow"/>
              </w:rPr>
            </w:pPr>
          </w:p>
          <w:p w14:paraId="5DD2E0C4" w14:textId="77777777" w:rsidR="00D60EFA" w:rsidRDefault="00D60EFA" w:rsidP="00C46585">
            <w:pPr>
              <w:spacing w:line="276" w:lineRule="auto"/>
              <w:jc w:val="both"/>
              <w:rPr>
                <w:rFonts w:ascii="Arial Narrow" w:hAnsi="Arial Narrow"/>
              </w:rPr>
            </w:pP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lastRenderedPageBreak/>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EA4E21"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lastRenderedPageBreak/>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EA4E21"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EA4E21"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387C91FA" w14:textId="77777777" w:rsidR="00A90F4C" w:rsidRPr="00775938" w:rsidRDefault="00A90F4C" w:rsidP="003D68AB">
            <w:pPr>
              <w:pStyle w:val="Heading6"/>
              <w:jc w:val="center"/>
              <w:rPr>
                <w:szCs w:val="40"/>
              </w:rPr>
            </w:pPr>
            <w:r>
              <w:rPr>
                <w:szCs w:val="40"/>
              </w:rPr>
              <w:lastRenderedPageBreak/>
              <w:t>7.0 THE EMPLOYER’S MILESTONE DATES</w:t>
            </w:r>
          </w:p>
          <w:p w14:paraId="1DF903E1" w14:textId="77777777" w:rsidR="00A90F4C" w:rsidRPr="00775938" w:rsidRDefault="00A90F4C" w:rsidP="003D68AB">
            <w:pPr>
              <w:pStyle w:val="Heading6"/>
              <w:rPr>
                <w:szCs w:val="40"/>
              </w:rPr>
            </w:pPr>
          </w:p>
        </w:tc>
        <w:tc>
          <w:tcPr>
            <w:tcW w:w="4918" w:type="dxa"/>
            <w:gridSpan w:val="2"/>
          </w:tcPr>
          <w:p w14:paraId="7516A354" w14:textId="77777777" w:rsidR="00A90F4C" w:rsidRPr="00180D1C" w:rsidRDefault="00A90F4C" w:rsidP="003D68A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023F38BC" w14:textId="77777777" w:rsidR="00A90F4C" w:rsidRPr="00E7273B" w:rsidRDefault="00A90F4C" w:rsidP="003D68AB">
            <w:pPr>
              <w:jc w:val="both"/>
              <w:rPr>
                <w:rFonts w:ascii="Arial Narrow" w:hAnsi="Arial Narrow"/>
                <w:lang w:val="en-US"/>
              </w:rPr>
            </w:pPr>
          </w:p>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62E7A117" w14:textId="0A6343BE" w:rsidR="00E7273B" w:rsidRPr="0000380F" w:rsidRDefault="00E7273B"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proofErr w:type="spellStart"/>
            <w:r w:rsidRPr="00FB2A34">
              <w:rPr>
                <w:rFonts w:ascii="Arial Narrow" w:hAnsi="Arial Narrow"/>
                <w:sz w:val="20"/>
                <w:szCs w:val="20"/>
                <w:lang w:val="ru-RU"/>
              </w:rPr>
              <w:t>Announcement</w:t>
            </w:r>
            <w:proofErr w:type="spellEnd"/>
            <w:r w:rsidRPr="00FB2A34">
              <w:rPr>
                <w:rFonts w:ascii="Arial Narrow" w:hAnsi="Arial Narrow"/>
                <w:sz w:val="20"/>
                <w:szCs w:val="20"/>
                <w:lang w:val="ru-RU"/>
              </w:rPr>
              <w:t xml:space="preserve"> </w:t>
            </w:r>
            <w:proofErr w:type="spellStart"/>
            <w:r w:rsidRPr="00FB2A34">
              <w:rPr>
                <w:rFonts w:ascii="Arial Narrow" w:hAnsi="Arial Narrow"/>
                <w:sz w:val="20"/>
                <w:szCs w:val="20"/>
                <w:lang w:val="ru-RU"/>
              </w:rPr>
              <w:t>date</w:t>
            </w:r>
            <w:proofErr w:type="spellEnd"/>
            <w:r w:rsidRPr="00FB2A34">
              <w:rPr>
                <w:rFonts w:ascii="Arial Narrow" w:hAnsi="Arial Narrow"/>
                <w:sz w:val="20"/>
                <w:szCs w:val="20"/>
                <w:lang w:val="ru-RU"/>
              </w:rPr>
              <w:t xml:space="preserve"> </w:t>
            </w:r>
            <w:r w:rsidR="002819C6">
              <w:rPr>
                <w:rFonts w:ascii="Arial Narrow" w:hAnsi="Arial Narrow"/>
                <w:sz w:val="20"/>
                <w:szCs w:val="20"/>
                <w:lang w:val="ru-RU"/>
              </w:rPr>
              <w:t xml:space="preserve"> -</w:t>
            </w:r>
            <w:r w:rsidR="000A7245">
              <w:rPr>
                <w:rFonts w:ascii="Arial Narrow" w:hAnsi="Arial Narrow"/>
                <w:b/>
                <w:bCs/>
                <w:sz w:val="20"/>
                <w:szCs w:val="20"/>
              </w:rPr>
              <w:t>1</w:t>
            </w:r>
            <w:r w:rsidR="00EA42F2">
              <w:rPr>
                <w:rFonts w:ascii="Arial Narrow" w:hAnsi="Arial Narrow"/>
                <w:b/>
                <w:bCs/>
                <w:sz w:val="20"/>
                <w:szCs w:val="20"/>
              </w:rPr>
              <w:t>8</w:t>
            </w:r>
            <w:r w:rsidR="00EE3234" w:rsidRPr="00A244E4">
              <w:rPr>
                <w:b/>
                <w:bCs/>
              </w:rPr>
              <w:t>/</w:t>
            </w:r>
            <w:r w:rsidR="00EE3234">
              <w:rPr>
                <w:b/>
                <w:bCs/>
              </w:rPr>
              <w:t>07</w:t>
            </w:r>
            <w:r w:rsidR="00EE3234" w:rsidRPr="00A244E4">
              <w:rPr>
                <w:b/>
                <w:bCs/>
              </w:rPr>
              <w:t>/202</w:t>
            </w:r>
            <w:r w:rsidR="00EE3234">
              <w:rPr>
                <w:b/>
                <w:bCs/>
              </w:rPr>
              <w:t>4</w:t>
            </w:r>
          </w:p>
          <w:p w14:paraId="6B1BD016" w14:textId="77777777" w:rsidR="00E7273B" w:rsidRPr="0000380F"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lang w:val="en-GB"/>
              </w:rPr>
            </w:pPr>
          </w:p>
          <w:p w14:paraId="42435A40" w14:textId="41C0638E" w:rsidR="009155D3" w:rsidRPr="0000380F" w:rsidRDefault="006352BC"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rPr>
            </w:pPr>
            <w:r w:rsidRPr="0000380F">
              <w:rPr>
                <w:rFonts w:ascii="Arial Narrow" w:hAnsi="Arial Narrow"/>
                <w:sz w:val="20"/>
                <w:szCs w:val="20"/>
                <w:lang w:val="en-GB"/>
              </w:rPr>
              <w:t>Opening date of tender offers–</w:t>
            </w:r>
            <w:r w:rsidR="00805C39">
              <w:rPr>
                <w:b/>
                <w:bCs/>
              </w:rPr>
              <w:t>2</w:t>
            </w:r>
            <w:r w:rsidR="000233D7" w:rsidRPr="00002595">
              <w:rPr>
                <w:b/>
                <w:bCs/>
              </w:rPr>
              <w:t>/</w:t>
            </w:r>
            <w:r w:rsidR="000233D7">
              <w:rPr>
                <w:b/>
                <w:bCs/>
              </w:rPr>
              <w:t>0</w:t>
            </w:r>
            <w:r w:rsidR="00EA42F2">
              <w:rPr>
                <w:b/>
                <w:bCs/>
              </w:rPr>
              <w:t>8</w:t>
            </w:r>
            <w:r w:rsidR="000233D7" w:rsidRPr="00002595">
              <w:rPr>
                <w:b/>
                <w:bCs/>
              </w:rPr>
              <w:t>/202</w:t>
            </w:r>
            <w:r w:rsidR="000233D7">
              <w:rPr>
                <w:b/>
                <w:bCs/>
              </w:rPr>
              <w:t>4</w:t>
            </w:r>
          </w:p>
          <w:p w14:paraId="1AA88049" w14:textId="77777777" w:rsidR="006352BC" w:rsidRPr="006352BC" w:rsidRDefault="006352BC"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B3F5925" w14:textId="13378295" w:rsidR="009155D3" w:rsidRPr="009155D3" w:rsidRDefault="009155D3" w:rsidP="009155D3">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en-GB"/>
              </w:rPr>
              <w:t>Post Bid Meeting and Clarifications with high scored companies based on technical and commercial criteria</w:t>
            </w:r>
            <w:r w:rsidR="008878B7">
              <w:rPr>
                <w:rFonts w:ascii="Arial Narrow" w:hAnsi="Arial Narrow"/>
                <w:sz w:val="20"/>
                <w:szCs w:val="20"/>
                <w:lang w:val="en-GB"/>
              </w:rPr>
              <w:t>-</w:t>
            </w:r>
            <w:r w:rsidR="00657F94">
              <w:t xml:space="preserve"> </w:t>
            </w:r>
            <w:r w:rsidR="00356304" w:rsidRPr="00356304">
              <w:rPr>
                <w:rFonts w:ascii="Arial Narrow" w:hAnsi="Arial Narrow"/>
                <w:i/>
                <w:iCs/>
                <w:sz w:val="20"/>
                <w:szCs w:val="20"/>
                <w:lang w:val="en-GB"/>
              </w:rPr>
              <w:t>date</w:t>
            </w:r>
            <w:r w:rsidR="00356304">
              <w:t xml:space="preserve"> </w:t>
            </w:r>
            <w:r w:rsidR="00657F94" w:rsidRPr="002F2BB1">
              <w:rPr>
                <w:rFonts w:ascii="Arial Narrow" w:hAnsi="Arial Narrow"/>
                <w:i/>
                <w:iCs/>
                <w:sz w:val="20"/>
                <w:szCs w:val="20"/>
                <w:lang w:val="en-GB"/>
              </w:rPr>
              <w:t>will be clarified</w:t>
            </w:r>
          </w:p>
          <w:p w14:paraId="4E773EE2" w14:textId="6D8A105F" w:rsidR="009155D3" w:rsidRDefault="009155D3"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64A30B10" w14:textId="77777777" w:rsidR="00845395" w:rsidRPr="009155D3" w:rsidRDefault="00845395" w:rsidP="009155D3">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rPr>
            </w:pPr>
          </w:p>
          <w:p w14:paraId="4F9CCBCB" w14:textId="453DCE92" w:rsidR="009155D3" w:rsidRPr="002F2BB1"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i/>
                <w:iCs/>
                <w:sz w:val="20"/>
                <w:szCs w:val="20"/>
                <w:lang w:val="en-GB"/>
              </w:rPr>
            </w:pPr>
            <w:r w:rsidRPr="006656DB">
              <w:rPr>
                <w:rFonts w:ascii="Arial Narrow" w:hAnsi="Arial Narrow"/>
                <w:sz w:val="20"/>
                <w:szCs w:val="20"/>
              </w:rPr>
              <w:t>Final and best offer</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2A92188F" w14:textId="77777777" w:rsidR="009155D3" w:rsidRPr="006656DB"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2AE2E3FF" w14:textId="6F2A8C74" w:rsidR="008878B7" w:rsidRPr="009155D3" w:rsidRDefault="009155D3" w:rsidP="008878B7">
            <w:pPr>
              <w:pStyle w:val="TableParagraph"/>
              <w:numPr>
                <w:ilvl w:val="0"/>
                <w:numId w:val="11"/>
              </w:numPr>
              <w:tabs>
                <w:tab w:val="left" w:pos="822"/>
              </w:tabs>
              <w:kinsoku w:val="0"/>
              <w:overflowPunct w:val="0"/>
              <w:autoSpaceDE w:val="0"/>
              <w:autoSpaceDN w:val="0"/>
              <w:adjustRightInd w:val="0"/>
              <w:spacing w:line="245" w:lineRule="auto"/>
              <w:ind w:left="822" w:right="403" w:hanging="363"/>
              <w:rPr>
                <w:rFonts w:ascii="Arial Narrow" w:hAnsi="Arial Narrow"/>
                <w:sz w:val="20"/>
                <w:szCs w:val="20"/>
                <w:lang w:val="en-GB"/>
              </w:rPr>
            </w:pPr>
            <w:r w:rsidRPr="009155D3">
              <w:rPr>
                <w:rFonts w:ascii="Arial Narrow" w:hAnsi="Arial Narrow"/>
                <w:sz w:val="20"/>
                <w:szCs w:val="20"/>
                <w:lang w:val="ru-RU"/>
              </w:rPr>
              <w:t>С</w:t>
            </w:r>
            <w:proofErr w:type="spellStart"/>
            <w:r w:rsidRPr="006656DB">
              <w:rPr>
                <w:rFonts w:ascii="Arial Narrow" w:hAnsi="Arial Narrow"/>
                <w:sz w:val="20"/>
                <w:szCs w:val="20"/>
              </w:rPr>
              <w:t>ompany</w:t>
            </w:r>
            <w:proofErr w:type="spellEnd"/>
            <w:r w:rsidRPr="006656DB">
              <w:rPr>
                <w:rFonts w:ascii="Arial Narrow" w:hAnsi="Arial Narrow"/>
                <w:sz w:val="20"/>
                <w:szCs w:val="20"/>
              </w:rPr>
              <w:t xml:space="preserve"> award</w:t>
            </w:r>
            <w:r w:rsidR="008878B7">
              <w:rPr>
                <w:rFonts w:ascii="Arial Narrow" w:hAnsi="Arial Narrow"/>
                <w:sz w:val="20"/>
                <w:szCs w:val="20"/>
              </w:rPr>
              <w:t>-</w:t>
            </w:r>
            <w:r w:rsidR="008878B7">
              <w:rPr>
                <w:rFonts w:ascii="Arial Narrow" w:hAnsi="Arial Narrow"/>
                <w:sz w:val="20"/>
                <w:szCs w:val="20"/>
                <w:lang w:val="en-GB"/>
              </w:rPr>
              <w:t xml:space="preserve"> </w:t>
            </w:r>
            <w:r w:rsidR="00356304" w:rsidRPr="00356304">
              <w:rPr>
                <w:rFonts w:ascii="Arial Narrow" w:hAnsi="Arial Narrow"/>
                <w:i/>
                <w:iCs/>
                <w:sz w:val="20"/>
                <w:szCs w:val="20"/>
                <w:lang w:val="en-GB"/>
              </w:rPr>
              <w:t>date</w:t>
            </w:r>
            <w:r w:rsidR="00356304">
              <w:t xml:space="preserve"> </w:t>
            </w:r>
            <w:r w:rsidR="008878B7" w:rsidRPr="002F2BB1">
              <w:rPr>
                <w:rFonts w:ascii="Arial Narrow" w:hAnsi="Arial Narrow"/>
                <w:i/>
                <w:iCs/>
                <w:sz w:val="20"/>
                <w:szCs w:val="20"/>
                <w:lang w:val="en-GB"/>
              </w:rPr>
              <w:t xml:space="preserve">will be </w:t>
            </w:r>
            <w:r w:rsidR="00657F94" w:rsidRPr="002F2BB1">
              <w:rPr>
                <w:rFonts w:ascii="Arial Narrow" w:hAnsi="Arial Narrow"/>
                <w:i/>
                <w:iCs/>
                <w:sz w:val="20"/>
                <w:szCs w:val="20"/>
                <w:lang w:val="en-GB"/>
              </w:rPr>
              <w:t>clarified</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10122A26" w14:textId="77777777" w:rsidR="00A90F4C" w:rsidRPr="009155D3" w:rsidRDefault="00A90F4C" w:rsidP="003D68AB">
            <w:pPr>
              <w:jc w:val="both"/>
              <w:rPr>
                <w:rFonts w:ascii="Arial Narrow" w:hAnsi="Arial Narrow"/>
                <w:lang w:val="en-US"/>
              </w:rPr>
            </w:pPr>
          </w:p>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04660A03" w14:textId="2B716621" w:rsidR="00E7273B" w:rsidRPr="0000380F"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00380F">
              <w:rPr>
                <w:rFonts w:ascii="Arial Narrow" w:hAnsi="Arial Narrow"/>
                <w:sz w:val="20"/>
                <w:szCs w:val="20"/>
                <w:lang w:val="ru-RU"/>
              </w:rPr>
              <w:t xml:space="preserve">Дата выхода объявления </w:t>
            </w:r>
            <w:r w:rsidRPr="0000380F">
              <w:rPr>
                <w:rFonts w:ascii="Arial Narrow" w:hAnsi="Arial Narrow"/>
                <w:sz w:val="20"/>
                <w:szCs w:val="20"/>
                <w:lang w:val="en-GB"/>
              </w:rPr>
              <w:t>–</w:t>
            </w:r>
            <w:r w:rsidRPr="0000380F">
              <w:rPr>
                <w:rFonts w:ascii="Arial Narrow" w:hAnsi="Arial Narrow"/>
                <w:sz w:val="20"/>
                <w:szCs w:val="20"/>
                <w:lang w:val="ru-RU"/>
              </w:rPr>
              <w:t xml:space="preserve"> </w:t>
            </w:r>
            <w:r w:rsidR="000A7245">
              <w:rPr>
                <w:rFonts w:ascii="Arial Narrow" w:hAnsi="Arial Narrow"/>
                <w:b/>
                <w:bCs/>
                <w:sz w:val="20"/>
                <w:szCs w:val="20"/>
              </w:rPr>
              <w:t>1</w:t>
            </w:r>
            <w:r w:rsidR="00EA42F2">
              <w:rPr>
                <w:rFonts w:ascii="Arial Narrow" w:hAnsi="Arial Narrow"/>
                <w:b/>
                <w:bCs/>
                <w:sz w:val="20"/>
                <w:szCs w:val="20"/>
              </w:rPr>
              <w:t>8</w:t>
            </w:r>
            <w:r w:rsidR="000233D7" w:rsidRPr="00A244E4">
              <w:rPr>
                <w:b/>
                <w:bCs/>
              </w:rPr>
              <w:t>/</w:t>
            </w:r>
            <w:r w:rsidR="000233D7">
              <w:rPr>
                <w:b/>
                <w:bCs/>
              </w:rPr>
              <w:t>07</w:t>
            </w:r>
            <w:r w:rsidR="000233D7" w:rsidRPr="00A244E4">
              <w:rPr>
                <w:b/>
                <w:bCs/>
              </w:rPr>
              <w:t>/202</w:t>
            </w:r>
            <w:r w:rsidR="000233D7">
              <w:rPr>
                <w:b/>
                <w:bCs/>
              </w:rPr>
              <w:t>4</w:t>
            </w:r>
          </w:p>
          <w:p w14:paraId="17215306" w14:textId="77777777" w:rsidR="00762416"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2A34">
              <w:rPr>
                <w:rFonts w:ascii="Arial Narrow" w:hAnsi="Arial Narrow"/>
                <w:sz w:val="20"/>
                <w:szCs w:val="20"/>
                <w:lang w:val="ru-RU"/>
              </w:rPr>
              <w:tab/>
            </w:r>
          </w:p>
          <w:p w14:paraId="3DC07A96" w14:textId="62E0BC6E" w:rsidR="006352BC" w:rsidRPr="00762416"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2A34">
              <w:rPr>
                <w:rFonts w:ascii="Arial Narrow" w:hAnsi="Arial Narrow"/>
                <w:sz w:val="20"/>
                <w:szCs w:val="20"/>
                <w:lang w:val="ru-RU"/>
              </w:rPr>
              <w:t xml:space="preserve">Дата открытия тендерных предложений – </w:t>
            </w:r>
            <w:r w:rsidR="00805C39">
              <w:rPr>
                <w:b/>
                <w:bCs/>
              </w:rPr>
              <w:t>2</w:t>
            </w:r>
            <w:r w:rsidR="000233D7" w:rsidRPr="00002595">
              <w:rPr>
                <w:b/>
                <w:bCs/>
              </w:rPr>
              <w:t>/</w:t>
            </w:r>
            <w:r w:rsidR="000233D7">
              <w:rPr>
                <w:b/>
                <w:bCs/>
              </w:rPr>
              <w:t>0</w:t>
            </w:r>
            <w:r w:rsidR="00EA42F2">
              <w:rPr>
                <w:b/>
                <w:bCs/>
              </w:rPr>
              <w:t>8</w:t>
            </w:r>
            <w:r w:rsidR="000233D7" w:rsidRPr="00002595">
              <w:rPr>
                <w:b/>
                <w:bCs/>
              </w:rPr>
              <w:t>/202</w:t>
            </w:r>
            <w:r w:rsidR="000233D7">
              <w:rPr>
                <w:b/>
                <w:bCs/>
              </w:rPr>
              <w:t>4</w:t>
            </w:r>
          </w:p>
          <w:p w14:paraId="3EB7845A" w14:textId="77777777" w:rsidR="00762416" w:rsidRPr="006352BC"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32509F9" w14:textId="10BDA5EE" w:rsidR="009155D3" w:rsidRPr="00845395"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После-тендерная встреча и разъяснения c компаниями получившие высокие оценки по техническим и коммерческим критериям</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56935754" w14:textId="77777777" w:rsidR="00845395" w:rsidRPr="009155D3" w:rsidRDefault="00845395" w:rsidP="00845395">
            <w:pPr>
              <w:pStyle w:val="TableParagraph"/>
              <w:tabs>
                <w:tab w:val="left" w:pos="822"/>
              </w:tabs>
              <w:kinsoku w:val="0"/>
              <w:overflowPunct w:val="0"/>
              <w:autoSpaceDE w:val="0"/>
              <w:autoSpaceDN w:val="0"/>
              <w:adjustRightInd w:val="0"/>
              <w:spacing w:line="245" w:lineRule="auto"/>
              <w:ind w:left="822" w:right="403"/>
              <w:rPr>
                <w:rFonts w:ascii="Arial Narrow" w:hAnsi="Arial Narrow"/>
                <w:sz w:val="20"/>
                <w:szCs w:val="20"/>
                <w:lang w:val="ru-RU"/>
              </w:rPr>
            </w:pPr>
          </w:p>
          <w:p w14:paraId="2FE747A0" w14:textId="5599F3D3" w:rsidR="009155D3" w:rsidRPr="009155D3"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9155D3">
              <w:rPr>
                <w:rFonts w:ascii="Arial Narrow" w:hAnsi="Arial Narrow"/>
                <w:sz w:val="20"/>
                <w:szCs w:val="20"/>
                <w:lang w:val="ru-RU"/>
              </w:rPr>
              <w:t>Лучшее и окончательное предложение</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CAFC35C" w14:textId="77777777" w:rsidR="00166EC4" w:rsidRPr="009155D3" w:rsidRDefault="00166EC4" w:rsidP="00956B87">
            <w:pPr>
              <w:pStyle w:val="TableParagraph"/>
              <w:tabs>
                <w:tab w:val="left" w:pos="822"/>
              </w:tabs>
              <w:kinsoku w:val="0"/>
              <w:overflowPunct w:val="0"/>
              <w:autoSpaceDE w:val="0"/>
              <w:autoSpaceDN w:val="0"/>
              <w:adjustRightInd w:val="0"/>
              <w:spacing w:line="244" w:lineRule="auto"/>
              <w:ind w:right="403"/>
              <w:rPr>
                <w:rFonts w:ascii="Arial Narrow" w:hAnsi="Arial Narrow"/>
                <w:sz w:val="20"/>
                <w:szCs w:val="20"/>
                <w:lang w:val="ru-RU"/>
              </w:rPr>
            </w:pPr>
          </w:p>
          <w:p w14:paraId="4D80520F" w14:textId="0E2BCFAE" w:rsidR="009155D3" w:rsidRPr="002F2BB1" w:rsidRDefault="009155D3" w:rsidP="006352BC">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i/>
                <w:iCs/>
                <w:sz w:val="20"/>
                <w:szCs w:val="20"/>
                <w:lang w:val="ru-RU"/>
              </w:rPr>
            </w:pPr>
            <w:r w:rsidRPr="009155D3">
              <w:rPr>
                <w:rFonts w:ascii="Arial Narrow" w:hAnsi="Arial Narrow"/>
                <w:sz w:val="20"/>
                <w:szCs w:val="20"/>
                <w:lang w:val="ru-RU"/>
              </w:rPr>
              <w:t>Назначение компании</w:t>
            </w:r>
            <w:r w:rsidR="00657F94">
              <w:rPr>
                <w:rFonts w:ascii="Arial Narrow" w:hAnsi="Arial Narrow"/>
                <w:sz w:val="20"/>
                <w:szCs w:val="20"/>
                <w:lang w:val="ru-RU"/>
              </w:rPr>
              <w:t xml:space="preserve">- </w:t>
            </w:r>
            <w:r w:rsidR="00356304" w:rsidRPr="00356304">
              <w:rPr>
                <w:rFonts w:ascii="Arial Narrow" w:hAnsi="Arial Narrow"/>
                <w:i/>
                <w:iCs/>
                <w:sz w:val="20"/>
                <w:szCs w:val="20"/>
                <w:lang w:val="ru-RU"/>
              </w:rPr>
              <w:t>дата</w:t>
            </w:r>
            <w:r w:rsidR="00356304">
              <w:rPr>
                <w:rFonts w:ascii="Arial Narrow" w:hAnsi="Arial Narrow"/>
                <w:sz w:val="20"/>
                <w:szCs w:val="20"/>
                <w:lang w:val="ru-RU"/>
              </w:rPr>
              <w:t xml:space="preserve"> </w:t>
            </w:r>
            <w:r w:rsidR="00657F94" w:rsidRPr="002F2BB1">
              <w:rPr>
                <w:rFonts w:ascii="Arial Narrow" w:hAnsi="Arial Narrow"/>
                <w:i/>
                <w:iCs/>
                <w:sz w:val="20"/>
                <w:szCs w:val="20"/>
                <w:lang w:val="ru-RU"/>
              </w:rPr>
              <w:t>будет уточнена</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EA4E21"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4F0AE7">
            <w:pPr>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3D4091" w:rsidRPr="006801B0"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A52D0E" w:rsidRDefault="003D4091" w:rsidP="003D4091">
            <w:pPr>
              <w:rPr>
                <w:rFonts w:ascii="Arial Narrow" w:hAnsi="Arial Narrow"/>
                <w:lang w:val="en-US"/>
              </w:rPr>
            </w:pPr>
            <w:r w:rsidRPr="00A52D0E">
              <w:rPr>
                <w:rFonts w:ascii="Arial Narrow" w:hAnsi="Arial Narrow"/>
                <w:lang w:val="en-US"/>
              </w:rPr>
              <w:lastRenderedPageBreak/>
              <w:t>ENVIRONMENTAL, HEALTH AND SAFETY STANDARDS.</w:t>
            </w:r>
          </w:p>
          <w:p w14:paraId="494FD069" w14:textId="77777777" w:rsidR="003D4091" w:rsidRPr="00A52D0E" w:rsidRDefault="003D4091" w:rsidP="003D4091">
            <w:pPr>
              <w:jc w:val="both"/>
              <w:rPr>
                <w:rFonts w:ascii="Arial Narrow" w:hAnsi="Arial Narrow"/>
                <w:lang w:val="en-US"/>
              </w:rPr>
            </w:pPr>
          </w:p>
          <w:p w14:paraId="15FB2B4E" w14:textId="77777777" w:rsidR="003D4091" w:rsidRPr="00A52D0E" w:rsidRDefault="003D4091" w:rsidP="003D4091">
            <w:pPr>
              <w:rPr>
                <w:rFonts w:ascii="Arial Narrow" w:hAnsi="Arial Narrow"/>
                <w:lang w:val="en-US"/>
              </w:rPr>
            </w:pPr>
            <w:r w:rsidRPr="00A52D0E">
              <w:rPr>
                <w:rFonts w:ascii="Arial Narrow" w:hAnsi="Arial Narrow"/>
                <w:lang w:val="en-US"/>
              </w:rPr>
              <w:t>THE CONTRACT WORKS WILL BE CARRIED OUT IN ACCORDANCE WITH THE FOLLOWING REQUIREMENTS.</w:t>
            </w:r>
          </w:p>
          <w:p w14:paraId="5FB91D09" w14:textId="77777777" w:rsidR="003D4091" w:rsidRPr="00A52D0E" w:rsidRDefault="003D4091" w:rsidP="003D4091">
            <w:pPr>
              <w:jc w:val="both"/>
              <w:rPr>
                <w:rFonts w:ascii="Arial Narrow" w:hAnsi="Arial Narrow"/>
                <w:lang w:val="en-US"/>
              </w:rPr>
            </w:pPr>
          </w:p>
          <w:p w14:paraId="5B9BC9F8" w14:textId="77777777" w:rsidR="003D4091" w:rsidRPr="00A52D0E" w:rsidRDefault="003D4091" w:rsidP="003D4091">
            <w:pPr>
              <w:jc w:val="both"/>
              <w:rPr>
                <w:rFonts w:ascii="Arial Narrow" w:hAnsi="Arial Narrow"/>
                <w:lang w:val="en-US"/>
              </w:rPr>
            </w:pPr>
            <w:r w:rsidRPr="00A52D0E">
              <w:rPr>
                <w:rFonts w:ascii="Arial Narrow" w:hAnsi="Arial Narrow"/>
                <w:lang w:val="en-US"/>
              </w:rPr>
              <w:t>GENERALLY</w:t>
            </w:r>
          </w:p>
          <w:p w14:paraId="02A017EC" w14:textId="77777777" w:rsidR="003D4091" w:rsidRPr="00A52D0E" w:rsidRDefault="003D4091" w:rsidP="003D4091">
            <w:pPr>
              <w:jc w:val="both"/>
              <w:rPr>
                <w:rFonts w:ascii="Arial Narrow" w:hAnsi="Arial Narrow"/>
                <w:lang w:val="en-US"/>
              </w:rPr>
            </w:pPr>
            <w:r w:rsidRPr="00A52D0E">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Default="003D4091" w:rsidP="003D4091">
            <w:pPr>
              <w:jc w:val="both"/>
              <w:rPr>
                <w:rFonts w:ascii="Arial Narrow" w:hAnsi="Arial Narrow"/>
                <w:lang w:val="en-US"/>
              </w:rPr>
            </w:pPr>
          </w:p>
          <w:p w14:paraId="0867BDAA"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485259">
              <w:rPr>
                <w:lang w:val="ru-RU"/>
              </w:rPr>
              <w:t>СП</w:t>
            </w:r>
            <w:r w:rsidRPr="00485259">
              <w:t xml:space="preserve"> 48.13330.2019 Organization of Construction. </w:t>
            </w:r>
            <w:r w:rsidRPr="00485259">
              <w:rPr>
                <w:lang w:val="ru-RU"/>
              </w:rPr>
              <w:t>СНиП</w:t>
            </w:r>
            <w:r w:rsidRPr="00485259">
              <w:t xml:space="preserve"> 12-01-2004</w:t>
            </w:r>
          </w:p>
          <w:p w14:paraId="0EE3DFD4" w14:textId="77777777" w:rsidR="003D4091" w:rsidRPr="00A52D0E" w:rsidRDefault="003D4091" w:rsidP="003D4091">
            <w:pPr>
              <w:jc w:val="both"/>
              <w:rPr>
                <w:rFonts w:ascii="Arial Narrow" w:hAnsi="Arial Narrow"/>
                <w:lang w:val="en-US"/>
              </w:rPr>
            </w:pPr>
          </w:p>
          <w:p w14:paraId="570E7CEA" w14:textId="77777777" w:rsidR="003D4091" w:rsidRPr="00A52D0E" w:rsidRDefault="003D4091" w:rsidP="003D4091">
            <w:pPr>
              <w:jc w:val="both"/>
              <w:rPr>
                <w:rFonts w:ascii="Arial Narrow" w:hAnsi="Arial Narrow"/>
                <w:lang w:val="en-US"/>
              </w:rPr>
            </w:pPr>
            <w:r w:rsidRPr="00A52D0E">
              <w:rPr>
                <w:rFonts w:ascii="Arial Narrow" w:hAnsi="Arial Narrow"/>
                <w:lang w:val="en-US"/>
              </w:rPr>
              <w:t>2.SNiP 12-0</w:t>
            </w:r>
            <w:r>
              <w:rPr>
                <w:rFonts w:ascii="Arial Narrow" w:hAnsi="Arial Narrow"/>
                <w:lang w:val="en-US"/>
              </w:rPr>
              <w:t>3</w:t>
            </w:r>
            <w:r w:rsidRPr="00A52D0E">
              <w:rPr>
                <w:rFonts w:ascii="Arial Narrow" w:hAnsi="Arial Narrow"/>
                <w:lang w:val="en-US"/>
              </w:rPr>
              <w:t>-20</w:t>
            </w:r>
            <w:r>
              <w:rPr>
                <w:rFonts w:ascii="Arial Narrow" w:hAnsi="Arial Narrow"/>
                <w:lang w:val="en-US"/>
              </w:rPr>
              <w:t>11</w:t>
            </w:r>
            <w:r w:rsidRPr="00A52D0E">
              <w:rPr>
                <w:rFonts w:ascii="Arial Narrow" w:hAnsi="Arial Narrow"/>
                <w:lang w:val="en-US"/>
              </w:rPr>
              <w:t xml:space="preserve"> Occupational safety in construction. General requirements</w:t>
            </w:r>
          </w:p>
          <w:p w14:paraId="61DAFFFD" w14:textId="77777777" w:rsidR="003D4091" w:rsidRPr="00A52D0E" w:rsidRDefault="003D4091" w:rsidP="003D4091">
            <w:pPr>
              <w:jc w:val="both"/>
              <w:rPr>
                <w:rFonts w:ascii="Arial Narrow" w:hAnsi="Arial Narrow"/>
                <w:lang w:val="en-US"/>
              </w:rPr>
            </w:pPr>
            <w:r w:rsidRPr="00A52D0E">
              <w:rPr>
                <w:rFonts w:ascii="Arial Narrow" w:hAnsi="Arial Narrow"/>
                <w:lang w:val="en-US"/>
              </w:rPr>
              <w:t>3.SNiP 12-0</w:t>
            </w:r>
            <w:r>
              <w:rPr>
                <w:rFonts w:ascii="Arial Narrow" w:hAnsi="Arial Narrow"/>
                <w:lang w:val="en-US"/>
              </w:rPr>
              <w:t>4</w:t>
            </w:r>
            <w:r w:rsidRPr="00A52D0E">
              <w:rPr>
                <w:rFonts w:ascii="Arial Narrow" w:hAnsi="Arial Narrow"/>
                <w:lang w:val="en-US"/>
              </w:rPr>
              <w:t>-20</w:t>
            </w:r>
            <w:r>
              <w:rPr>
                <w:rFonts w:ascii="Arial Narrow" w:hAnsi="Arial Narrow"/>
                <w:lang w:val="en-US"/>
              </w:rPr>
              <w:t>11RT</w:t>
            </w:r>
            <w:r w:rsidRPr="00A52D0E">
              <w:rPr>
                <w:rFonts w:ascii="Arial Narrow" w:hAnsi="Arial Narrow"/>
                <w:lang w:val="en-US"/>
              </w:rPr>
              <w:t xml:space="preserve"> Occupational safety in construction. Part 2. Construction operations</w:t>
            </w:r>
          </w:p>
          <w:p w14:paraId="299B64B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4.Labour code of the Tajik Republic </w:t>
            </w:r>
          </w:p>
          <w:p w14:paraId="497408EA" w14:textId="77777777" w:rsidR="003D4091" w:rsidRDefault="003D4091" w:rsidP="003D4091">
            <w:pPr>
              <w:jc w:val="both"/>
              <w:rPr>
                <w:rFonts w:ascii="Arial Narrow" w:hAnsi="Arial Narrow"/>
                <w:lang w:val="en-US"/>
              </w:rPr>
            </w:pPr>
            <w:r w:rsidRPr="00A52D0E">
              <w:rPr>
                <w:rFonts w:ascii="Arial Narrow" w:hAnsi="Arial Narrow"/>
                <w:lang w:val="en-US"/>
              </w:rPr>
              <w:t>5.Regulations for investigation and recording of accidents at work, 200</w:t>
            </w:r>
            <w:r w:rsidRPr="008950D0">
              <w:rPr>
                <w:rFonts w:ascii="Arial Narrow" w:hAnsi="Arial Narrow"/>
                <w:lang w:val="en-US"/>
              </w:rPr>
              <w:t>3</w:t>
            </w:r>
            <w:r w:rsidRPr="00A52D0E">
              <w:rPr>
                <w:rFonts w:ascii="Arial Narrow" w:hAnsi="Arial Narrow"/>
                <w:lang w:val="en-US"/>
              </w:rPr>
              <w:t>.</w:t>
            </w:r>
          </w:p>
          <w:p w14:paraId="0386CE94" w14:textId="77777777" w:rsidR="003D4091" w:rsidRPr="00A52D0E" w:rsidRDefault="003D4091" w:rsidP="003D4091">
            <w:pPr>
              <w:jc w:val="both"/>
              <w:rPr>
                <w:rFonts w:ascii="Arial Narrow" w:hAnsi="Arial Narrow"/>
                <w:lang w:val="en-US"/>
              </w:rPr>
            </w:pPr>
          </w:p>
          <w:p w14:paraId="65AFC7E0" w14:textId="77777777" w:rsidR="003D4091" w:rsidRDefault="003D4091" w:rsidP="003D4091">
            <w:pPr>
              <w:jc w:val="both"/>
              <w:rPr>
                <w:rFonts w:ascii="Arial Narrow" w:hAnsi="Arial Narrow"/>
                <w:lang w:val="en-US"/>
              </w:rPr>
            </w:pPr>
            <w:r w:rsidRPr="00A52D0E">
              <w:rPr>
                <w:rFonts w:ascii="Arial Narrow" w:hAnsi="Arial Narrow"/>
                <w:lang w:val="en-US"/>
              </w:rPr>
              <w:t>6.Code of Fire Protection (PPB-01-03).</w:t>
            </w:r>
          </w:p>
          <w:p w14:paraId="2393BA7D" w14:textId="77777777" w:rsidR="003D4091" w:rsidRPr="008950D0" w:rsidRDefault="003D4091" w:rsidP="003D4091">
            <w:pPr>
              <w:jc w:val="both"/>
              <w:rPr>
                <w:rFonts w:ascii="Arial Narrow" w:hAnsi="Arial Narrow"/>
                <w:lang w:val="en-US"/>
              </w:rPr>
            </w:pPr>
            <w:r w:rsidRPr="00A52D0E">
              <w:rPr>
                <w:rFonts w:ascii="Arial Narrow" w:hAnsi="Arial Narrow"/>
                <w:lang w:val="en-US"/>
              </w:rPr>
              <w:t>7</w:t>
            </w:r>
            <w:r w:rsidRPr="008950D0">
              <w:rPr>
                <w:rFonts w:ascii="Arial Narrow" w:hAnsi="Arial Narrow"/>
                <w:lang w:val="en-US"/>
              </w:rPr>
              <w:t xml:space="preserve"> </w:t>
            </w:r>
            <w:r w:rsidRPr="0012046A">
              <w:t xml:space="preserve">ГОСТ 12.0.004-2015 System of </w:t>
            </w:r>
            <w:proofErr w:type="spellStart"/>
            <w:r w:rsidRPr="0012046A">
              <w:t>labor</w:t>
            </w:r>
            <w:proofErr w:type="spellEnd"/>
            <w:r w:rsidRPr="0012046A">
              <w:t xml:space="preserve"> safety standards. Arrangements of labour safety training. General provisions</w:t>
            </w:r>
          </w:p>
          <w:p w14:paraId="75660647" w14:textId="77777777" w:rsidR="003D4091" w:rsidRDefault="003D4091" w:rsidP="003D4091">
            <w:pPr>
              <w:jc w:val="both"/>
              <w:rPr>
                <w:rFonts w:ascii="Arial Narrow" w:hAnsi="Arial Narrow"/>
                <w:lang w:val="en-US"/>
              </w:rPr>
            </w:pPr>
          </w:p>
          <w:p w14:paraId="660BCCD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8.Model regulations on the safety training procedure for managers and specialists. </w:t>
            </w:r>
          </w:p>
          <w:p w14:paraId="6DBD9E61" w14:textId="77777777" w:rsidR="003D4091" w:rsidRPr="00A52D0E" w:rsidRDefault="003D4091" w:rsidP="003D4091">
            <w:pPr>
              <w:jc w:val="both"/>
              <w:rPr>
                <w:rFonts w:ascii="Arial Narrow" w:hAnsi="Arial Narrow"/>
                <w:lang w:val="en-US"/>
              </w:rPr>
            </w:pPr>
            <w:r w:rsidRPr="00A52D0E">
              <w:rPr>
                <w:rFonts w:ascii="Arial Narrow" w:hAnsi="Arial Narrow"/>
                <w:lang w:val="en-US"/>
              </w:rPr>
              <w:t>9.Relevant Russian Standards (</w:t>
            </w:r>
            <w:proofErr w:type="spellStart"/>
            <w:r w:rsidRPr="00A52D0E">
              <w:rPr>
                <w:rFonts w:ascii="Arial Narrow" w:hAnsi="Arial Narrow"/>
                <w:lang w:val="en-US"/>
              </w:rPr>
              <w:t>SNiPs</w:t>
            </w:r>
            <w:proofErr w:type="spellEnd"/>
            <w:r w:rsidRPr="00A52D0E">
              <w:rPr>
                <w:rFonts w:ascii="Arial Narrow" w:hAnsi="Arial Narrow"/>
                <w:lang w:val="en-US"/>
              </w:rPr>
              <w:t>, GOSTs and Regulations)</w:t>
            </w:r>
          </w:p>
          <w:p w14:paraId="1E71E660" w14:textId="77777777" w:rsidR="003D4091" w:rsidRDefault="003D4091" w:rsidP="003D4091">
            <w:pPr>
              <w:jc w:val="both"/>
              <w:rPr>
                <w:rFonts w:ascii="Arial Narrow" w:hAnsi="Arial Narrow"/>
                <w:lang w:val="en-US"/>
              </w:rPr>
            </w:pPr>
          </w:p>
          <w:p w14:paraId="129FC386" w14:textId="77777777" w:rsidR="003D4091" w:rsidRPr="00A52D0E" w:rsidRDefault="003D4091" w:rsidP="003D4091">
            <w:pPr>
              <w:jc w:val="both"/>
              <w:rPr>
                <w:rFonts w:ascii="Arial Narrow" w:hAnsi="Arial Narrow"/>
                <w:lang w:val="en-US"/>
              </w:rPr>
            </w:pPr>
            <w:r w:rsidRPr="00A52D0E">
              <w:rPr>
                <w:rFonts w:ascii="Arial Narrow" w:hAnsi="Arial Narrow"/>
                <w:lang w:val="en-US"/>
              </w:rPr>
              <w:t>WORKING PLATFORMS</w:t>
            </w:r>
          </w:p>
          <w:p w14:paraId="161CAC92" w14:textId="77777777" w:rsidR="003D4091" w:rsidRDefault="003D4091" w:rsidP="003D4091">
            <w:pPr>
              <w:jc w:val="both"/>
              <w:rPr>
                <w:rFonts w:ascii="Arial Narrow" w:hAnsi="Arial Narrow"/>
                <w:lang w:val="en-US"/>
              </w:rPr>
            </w:pPr>
          </w:p>
          <w:p w14:paraId="65151C0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1.Operatives using power operated mobile elevating work platforms, suspended cradles or platforms must be </w:t>
            </w:r>
            <w:proofErr w:type="gramStart"/>
            <w:r w:rsidRPr="00A52D0E">
              <w:rPr>
                <w:rFonts w:ascii="Arial Narrow" w:hAnsi="Arial Narrow"/>
                <w:lang w:val="en-US"/>
              </w:rPr>
              <w:t>attached by harness to a secure anchorage at all times</w:t>
            </w:r>
            <w:proofErr w:type="gramEnd"/>
            <w:r w:rsidRPr="00A52D0E">
              <w:rPr>
                <w:rFonts w:ascii="Arial Narrow" w:hAnsi="Arial Narrow"/>
                <w:lang w:val="en-US"/>
              </w:rPr>
              <w:t>. Those Platforms structure should be in accordance with the "GOST 27372-87".</w:t>
            </w:r>
          </w:p>
          <w:p w14:paraId="75E215B5" w14:textId="77777777" w:rsidR="003D4091" w:rsidRPr="00A52D0E" w:rsidRDefault="003D4091" w:rsidP="003D4091">
            <w:pPr>
              <w:jc w:val="both"/>
              <w:rPr>
                <w:rFonts w:ascii="Arial Narrow" w:hAnsi="Arial Narrow"/>
                <w:lang w:val="en-US"/>
              </w:rPr>
            </w:pPr>
            <w:r w:rsidRPr="00A52D0E">
              <w:rPr>
                <w:rFonts w:ascii="Arial Narrow" w:hAnsi="Arial Narrow"/>
                <w:lang w:val="en-US"/>
              </w:rPr>
              <w:t>2.Visual inspection tagging system which will also bare the date of the next inspection due upon it.</w:t>
            </w:r>
          </w:p>
          <w:p w14:paraId="7D67ABAC" w14:textId="77777777" w:rsidR="003D4091" w:rsidRDefault="003D4091" w:rsidP="003D4091">
            <w:pPr>
              <w:jc w:val="both"/>
              <w:rPr>
                <w:rFonts w:ascii="Arial Narrow" w:hAnsi="Arial Narrow"/>
                <w:lang w:val="en-US"/>
              </w:rPr>
            </w:pPr>
            <w:r w:rsidRPr="00A52D0E">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en-US"/>
              </w:rPr>
            </w:pPr>
          </w:p>
          <w:p w14:paraId="4F70553C" w14:textId="77777777" w:rsidR="003D4091" w:rsidRPr="00A52D0E" w:rsidRDefault="003D4091" w:rsidP="003D4091">
            <w:pPr>
              <w:jc w:val="both"/>
              <w:rPr>
                <w:rFonts w:ascii="Arial Narrow" w:hAnsi="Arial Narrow"/>
                <w:lang w:val="en-US"/>
              </w:rPr>
            </w:pPr>
            <w:r w:rsidRPr="00A52D0E">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A52D0E" w:rsidRDefault="003D4091" w:rsidP="003D4091">
            <w:pPr>
              <w:jc w:val="both"/>
              <w:rPr>
                <w:rFonts w:ascii="Arial Narrow" w:hAnsi="Arial Narrow"/>
                <w:lang w:val="en-US"/>
              </w:rPr>
            </w:pPr>
          </w:p>
          <w:p w14:paraId="68EF370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5.All persons working on suspended scaffolds/cradles/gondolas must wear and use appropriate fall prevention equipment </w:t>
            </w:r>
            <w:proofErr w:type="gramStart"/>
            <w:r w:rsidRPr="00A52D0E">
              <w:rPr>
                <w:rFonts w:ascii="Arial Narrow" w:hAnsi="Arial Narrow"/>
                <w:lang w:val="en-US"/>
              </w:rPr>
              <w:t>so as to</w:t>
            </w:r>
            <w:proofErr w:type="gramEnd"/>
            <w:r w:rsidRPr="00A52D0E">
              <w:rPr>
                <w:rFonts w:ascii="Arial Narrow" w:hAnsi="Arial Narrow"/>
                <w:lang w:val="en-US"/>
              </w:rPr>
              <w:t xml:space="preserve"> protect them effectively, at all times when they are at risk from any failure of any part of the scaffold/cradle/gondola, including its suspension system.</w:t>
            </w:r>
          </w:p>
          <w:p w14:paraId="3C1E71F7"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6.Trestle scaffolds and self-made scaffolds are not to be used on Client sites.</w:t>
            </w:r>
          </w:p>
          <w:p w14:paraId="7706DE9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7.Stepladders will only be permitted subject to a specific assessment, as required by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7.4, where preference is given to other working platforms assessed as safer e.g. mobile towers.</w:t>
            </w:r>
          </w:p>
          <w:p w14:paraId="5D95C967" w14:textId="77777777" w:rsidR="003D4091" w:rsidRDefault="003D4091" w:rsidP="003D4091">
            <w:pPr>
              <w:jc w:val="both"/>
              <w:rPr>
                <w:rFonts w:ascii="Arial Narrow" w:hAnsi="Arial Narrow"/>
                <w:lang w:val="en-US"/>
              </w:rPr>
            </w:pPr>
          </w:p>
          <w:p w14:paraId="565C5526" w14:textId="77777777" w:rsidR="003D4091"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en-US"/>
              </w:rPr>
            </w:pPr>
          </w:p>
          <w:p w14:paraId="18A0C6A3" w14:textId="77777777" w:rsidR="003D4091" w:rsidRPr="00A52D0E" w:rsidRDefault="003D4091" w:rsidP="003D4091">
            <w:pPr>
              <w:jc w:val="both"/>
              <w:rPr>
                <w:rFonts w:ascii="Arial Narrow" w:hAnsi="Arial Narrow"/>
                <w:lang w:val="en-US"/>
              </w:rPr>
            </w:pPr>
          </w:p>
          <w:p w14:paraId="6AF1258B" w14:textId="77777777" w:rsidR="003D4091" w:rsidRPr="00A52D0E" w:rsidRDefault="003D4091" w:rsidP="003D4091">
            <w:pPr>
              <w:jc w:val="both"/>
              <w:rPr>
                <w:rFonts w:ascii="Arial Narrow" w:hAnsi="Arial Narrow"/>
                <w:lang w:val="en-US"/>
              </w:rPr>
            </w:pPr>
            <w:r w:rsidRPr="00A52D0E">
              <w:rPr>
                <w:rFonts w:ascii="Arial Narrow" w:hAnsi="Arial Narrow"/>
                <w:lang w:val="en-US"/>
              </w:rPr>
              <w:t>PERSONAL PROTECTIVE EQUIPMENT</w:t>
            </w:r>
          </w:p>
          <w:p w14:paraId="403A2687" w14:textId="77777777" w:rsidR="003D4091" w:rsidRPr="00A52D0E" w:rsidRDefault="003D4091" w:rsidP="003D4091">
            <w:pPr>
              <w:jc w:val="both"/>
              <w:rPr>
                <w:rFonts w:ascii="Arial Narrow" w:hAnsi="Arial Narrow"/>
                <w:lang w:val="en-US"/>
              </w:rPr>
            </w:pPr>
          </w:p>
          <w:p w14:paraId="11E4EB94" w14:textId="77777777" w:rsidR="003D4091" w:rsidRDefault="003D4091" w:rsidP="003D4091">
            <w:pPr>
              <w:jc w:val="both"/>
              <w:rPr>
                <w:rFonts w:ascii="Arial Narrow" w:hAnsi="Arial Narrow"/>
                <w:lang w:val="en-US"/>
              </w:rPr>
            </w:pPr>
            <w:r w:rsidRPr="00A52D0E">
              <w:rPr>
                <w:rFonts w:ascii="Arial Narrow" w:hAnsi="Arial Narrow"/>
                <w:lang w:val="en-US"/>
              </w:rPr>
              <w:t>1.All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en-US"/>
              </w:rPr>
            </w:pPr>
          </w:p>
          <w:p w14:paraId="069185A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2.Sensible and suitable footwear must be </w:t>
            </w:r>
            <w:proofErr w:type="gramStart"/>
            <w:r w:rsidRPr="00A52D0E">
              <w:rPr>
                <w:rFonts w:ascii="Arial Narrow" w:hAnsi="Arial Narrow"/>
                <w:lang w:val="en-US"/>
              </w:rPr>
              <w:t>worn at all times</w:t>
            </w:r>
            <w:proofErr w:type="gramEnd"/>
            <w:r w:rsidRPr="00A52D0E">
              <w:rPr>
                <w:rFonts w:ascii="Arial Narrow" w:hAnsi="Arial Narrow"/>
                <w:lang w:val="en-US"/>
              </w:rPr>
              <w:t>. Steel toe caps and mid sole footwear should be used where there is a foreseeable risk of injury.</w:t>
            </w:r>
          </w:p>
          <w:p w14:paraId="17C0918A" w14:textId="77777777" w:rsidR="003D4091" w:rsidRPr="00A52D0E" w:rsidRDefault="003D4091" w:rsidP="003D4091">
            <w:pPr>
              <w:jc w:val="both"/>
              <w:rPr>
                <w:rFonts w:ascii="Arial Narrow" w:hAnsi="Arial Narrow"/>
                <w:lang w:val="en-US"/>
              </w:rPr>
            </w:pPr>
            <w:r w:rsidRPr="00A52D0E">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A52D0E" w:rsidRDefault="003D4091" w:rsidP="003D4091">
            <w:pPr>
              <w:jc w:val="both"/>
              <w:rPr>
                <w:rFonts w:ascii="Arial Narrow" w:hAnsi="Arial Narrow"/>
                <w:lang w:val="en-US"/>
              </w:rPr>
            </w:pPr>
          </w:p>
          <w:p w14:paraId="6AD24960" w14:textId="77777777" w:rsidR="003D4091" w:rsidRDefault="003D4091" w:rsidP="003D4091">
            <w:pPr>
              <w:jc w:val="both"/>
              <w:rPr>
                <w:rFonts w:ascii="Arial Narrow" w:hAnsi="Arial Narrow"/>
                <w:lang w:val="en-US"/>
              </w:rPr>
            </w:pPr>
          </w:p>
          <w:p w14:paraId="2055E23C" w14:textId="77777777" w:rsidR="003D4091" w:rsidRPr="00A52D0E" w:rsidRDefault="003D4091" w:rsidP="003D4091">
            <w:pPr>
              <w:jc w:val="both"/>
              <w:rPr>
                <w:rFonts w:ascii="Arial Narrow" w:hAnsi="Arial Narrow"/>
                <w:lang w:val="en-US"/>
              </w:rPr>
            </w:pPr>
            <w:r w:rsidRPr="00A52D0E">
              <w:rPr>
                <w:rFonts w:ascii="Arial Narrow" w:hAnsi="Arial Narrow"/>
                <w:lang w:val="en-US"/>
              </w:rPr>
              <w:br/>
              <w:t>TOOLS &amp; EQUIPMENT</w:t>
            </w:r>
          </w:p>
          <w:p w14:paraId="19D4E31A" w14:textId="77777777" w:rsidR="003D4091" w:rsidRPr="00A52D0E" w:rsidRDefault="003D4091" w:rsidP="003D4091">
            <w:pPr>
              <w:jc w:val="both"/>
              <w:rPr>
                <w:rFonts w:ascii="Arial Narrow" w:hAnsi="Arial Narrow"/>
                <w:lang w:val="en-US"/>
              </w:rPr>
            </w:pPr>
          </w:p>
          <w:p w14:paraId="171924FB" w14:textId="77777777" w:rsidR="003D4091" w:rsidRPr="00A52D0E" w:rsidRDefault="003D4091" w:rsidP="003D4091">
            <w:pPr>
              <w:jc w:val="both"/>
              <w:rPr>
                <w:rFonts w:ascii="Arial Narrow" w:hAnsi="Arial Narrow"/>
                <w:lang w:val="en-US"/>
              </w:rPr>
            </w:pPr>
            <w:r w:rsidRPr="00A52D0E">
              <w:rPr>
                <w:rFonts w:ascii="Arial Narrow" w:hAnsi="Arial Narrow"/>
                <w:lang w:val="en-US"/>
              </w:rPr>
              <w:t>1.All electrical tools, leads &amp; equipment will have a visual inspection tagging system which will have on it the date of the next test.</w:t>
            </w:r>
          </w:p>
          <w:p w14:paraId="3AAC5E11" w14:textId="77777777" w:rsidR="003D4091" w:rsidRDefault="003D4091" w:rsidP="003D4091">
            <w:pPr>
              <w:jc w:val="both"/>
              <w:rPr>
                <w:rFonts w:ascii="Arial Narrow" w:hAnsi="Arial Narrow"/>
                <w:lang w:val="en-US"/>
              </w:rPr>
            </w:pPr>
          </w:p>
          <w:p w14:paraId="01A18474" w14:textId="77777777" w:rsidR="003D4091" w:rsidRDefault="003D4091" w:rsidP="003D4091">
            <w:pPr>
              <w:jc w:val="both"/>
              <w:rPr>
                <w:rFonts w:ascii="Arial Narrow" w:hAnsi="Arial Narrow"/>
                <w:lang w:val="en-US"/>
              </w:rPr>
            </w:pPr>
            <w:r w:rsidRPr="00A52D0E">
              <w:rPr>
                <w:rFonts w:ascii="Arial Narrow" w:hAnsi="Arial Narrow"/>
                <w:lang w:val="en-US"/>
              </w:rPr>
              <w:t xml:space="preserve">2.All temporary electrical circuits must include a Residual Current Device (as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6.4.7 and 6.4.11), Earth Leakage Circuit Breaker or Ground Fault Interrupter at source. </w:t>
            </w:r>
          </w:p>
          <w:p w14:paraId="2C62F430" w14:textId="77777777" w:rsidR="003D4091" w:rsidRPr="00A52D0E" w:rsidRDefault="003D4091" w:rsidP="003D4091">
            <w:pPr>
              <w:jc w:val="both"/>
              <w:rPr>
                <w:rFonts w:ascii="Arial Narrow" w:hAnsi="Arial Narrow"/>
                <w:lang w:val="en-US"/>
              </w:rPr>
            </w:pPr>
          </w:p>
          <w:p w14:paraId="6B3EA90E" w14:textId="77777777" w:rsidR="003D4091" w:rsidRPr="00A52D0E" w:rsidRDefault="003D4091" w:rsidP="003D4091">
            <w:pPr>
              <w:jc w:val="both"/>
              <w:rPr>
                <w:rFonts w:ascii="Arial Narrow" w:hAnsi="Arial Narrow"/>
                <w:lang w:val="en-US"/>
              </w:rPr>
            </w:pPr>
            <w:r w:rsidRPr="00A52D0E">
              <w:rPr>
                <w:rFonts w:ascii="Arial Narrow" w:hAnsi="Arial Narrow"/>
                <w:lang w:val="en-US"/>
              </w:rPr>
              <w:t>3.Heavy-duty jackhammers will only be used if noise suppression systems are an integral part.</w:t>
            </w:r>
          </w:p>
          <w:p w14:paraId="5DE87EB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4.Heavy-duty jackhammers used in the horizontal will be accompanied by an additional </w:t>
            </w:r>
            <w:proofErr w:type="spellStart"/>
            <w:r w:rsidRPr="00A52D0E">
              <w:rPr>
                <w:rFonts w:ascii="Arial Narrow" w:hAnsi="Arial Narrow"/>
                <w:lang w:val="en-US"/>
              </w:rPr>
              <w:t>labourer</w:t>
            </w:r>
            <w:proofErr w:type="spellEnd"/>
            <w:r w:rsidRPr="00A52D0E">
              <w:rPr>
                <w:rFonts w:ascii="Arial Narrow" w:hAnsi="Arial Narrow"/>
                <w:lang w:val="en-US"/>
              </w:rPr>
              <w:t>.</w:t>
            </w:r>
          </w:p>
          <w:p w14:paraId="3B517DF5" w14:textId="77777777" w:rsidR="003D4091" w:rsidRDefault="003D4091" w:rsidP="003D4091">
            <w:pPr>
              <w:jc w:val="both"/>
              <w:rPr>
                <w:rFonts w:ascii="Arial Narrow" w:hAnsi="Arial Narrow"/>
                <w:lang w:val="en-US"/>
              </w:rPr>
            </w:pPr>
            <w:r w:rsidRPr="00A52D0E">
              <w:rPr>
                <w:rFonts w:ascii="Arial Narrow" w:hAnsi="Arial Narrow"/>
                <w:lang w:val="en-US"/>
              </w:rPr>
              <w:t xml:space="preserve">5.Gas bottles are to be kept and used in accordance with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A52D0E" w:rsidRDefault="003D4091" w:rsidP="003D4091">
            <w:pPr>
              <w:jc w:val="both"/>
              <w:rPr>
                <w:rFonts w:ascii="Arial Narrow" w:hAnsi="Arial Narrow"/>
                <w:lang w:val="en-US"/>
              </w:rPr>
            </w:pPr>
          </w:p>
          <w:p w14:paraId="54ECDAFF" w14:textId="77777777" w:rsidR="003D4091" w:rsidRDefault="003D4091" w:rsidP="003D4091">
            <w:pPr>
              <w:jc w:val="both"/>
              <w:rPr>
                <w:rFonts w:ascii="Arial Narrow" w:hAnsi="Arial Narrow"/>
                <w:lang w:val="en-US"/>
              </w:rPr>
            </w:pPr>
          </w:p>
          <w:p w14:paraId="1D9A47F3" w14:textId="77777777" w:rsidR="003D4091" w:rsidRDefault="003D4091" w:rsidP="003D4091">
            <w:pPr>
              <w:jc w:val="both"/>
              <w:rPr>
                <w:rFonts w:ascii="Arial Narrow" w:hAnsi="Arial Narrow"/>
                <w:lang w:val="en-US"/>
              </w:rPr>
            </w:pPr>
            <w:r w:rsidRPr="00A52D0E">
              <w:rPr>
                <w:rFonts w:ascii="Arial Narrow" w:hAnsi="Arial Narrow"/>
                <w:lang w:val="en-US"/>
              </w:rPr>
              <w:t>6.Oxy-acetylene bottles are to be moved on a proprietary trolley which will have an appropriate fire extinguisher held on the trolley.</w:t>
            </w:r>
          </w:p>
          <w:p w14:paraId="42C6EA8D" w14:textId="77777777" w:rsidR="003D4091" w:rsidRDefault="003D4091" w:rsidP="003D4091">
            <w:pPr>
              <w:jc w:val="both"/>
              <w:rPr>
                <w:rFonts w:ascii="Arial Narrow" w:hAnsi="Arial Narrow"/>
                <w:lang w:val="en-US"/>
              </w:rPr>
            </w:pPr>
          </w:p>
          <w:p w14:paraId="642102AE" w14:textId="77777777" w:rsidR="003D4091" w:rsidRDefault="003D4091" w:rsidP="003D4091">
            <w:pPr>
              <w:jc w:val="both"/>
              <w:rPr>
                <w:rFonts w:ascii="Arial Narrow" w:hAnsi="Arial Narrow"/>
                <w:lang w:val="en-US"/>
              </w:rPr>
            </w:pPr>
            <w:r w:rsidRPr="00A52D0E">
              <w:rPr>
                <w:rFonts w:ascii="Arial Narrow" w:hAnsi="Arial Narrow"/>
                <w:lang w:val="en-US"/>
              </w:rPr>
              <w:t>7.All fuel and oxygen bottles are to be fitted with appropriate flash-back arresters.</w:t>
            </w:r>
          </w:p>
          <w:p w14:paraId="6170B6C8" w14:textId="77777777" w:rsidR="003D4091" w:rsidRPr="00A52D0E" w:rsidRDefault="003D4091" w:rsidP="003D4091">
            <w:pPr>
              <w:jc w:val="both"/>
              <w:rPr>
                <w:rFonts w:ascii="Arial Narrow" w:hAnsi="Arial Narrow"/>
                <w:lang w:val="en-US"/>
              </w:rPr>
            </w:pPr>
          </w:p>
          <w:p w14:paraId="3C21143D" w14:textId="77777777" w:rsidR="003D4091" w:rsidRDefault="003D4091" w:rsidP="003D4091">
            <w:pPr>
              <w:jc w:val="both"/>
              <w:rPr>
                <w:rFonts w:ascii="Arial Narrow" w:hAnsi="Arial Narrow"/>
                <w:lang w:val="en-US"/>
              </w:rPr>
            </w:pPr>
            <w:r w:rsidRPr="00A52D0E">
              <w:rPr>
                <w:rFonts w:ascii="Arial Narrow" w:hAnsi="Arial Narrow"/>
                <w:lang w:val="en-US"/>
              </w:rPr>
              <w:t xml:space="preserve">8.All flexible gas lines are to meet the relevant </w:t>
            </w:r>
            <w:proofErr w:type="spellStart"/>
            <w:r w:rsidRPr="00A52D0E">
              <w:rPr>
                <w:rFonts w:ascii="Arial Narrow" w:hAnsi="Arial Narrow"/>
                <w:lang w:val="en-US"/>
              </w:rPr>
              <w:t>tajik</w:t>
            </w:r>
            <w:proofErr w:type="spellEnd"/>
            <w:r w:rsidRPr="00A52D0E">
              <w:rPr>
                <w:rFonts w:ascii="Arial Narrow" w:hAnsi="Arial Narrow"/>
                <w:lang w:val="en-US"/>
              </w:rPr>
              <w:t xml:space="preserve"> Standards.</w:t>
            </w:r>
          </w:p>
          <w:p w14:paraId="5C122C1E" w14:textId="77777777" w:rsidR="003D4091" w:rsidRPr="00A52D0E" w:rsidRDefault="003D4091" w:rsidP="003D4091">
            <w:pPr>
              <w:jc w:val="both"/>
              <w:rPr>
                <w:rFonts w:ascii="Arial Narrow" w:hAnsi="Arial Narrow"/>
                <w:lang w:val="en-US"/>
              </w:rPr>
            </w:pPr>
          </w:p>
          <w:p w14:paraId="4033716F" w14:textId="77777777" w:rsidR="003D4091" w:rsidRDefault="003D4091" w:rsidP="003D4091">
            <w:pPr>
              <w:jc w:val="both"/>
              <w:rPr>
                <w:rFonts w:ascii="Arial Narrow" w:hAnsi="Arial Narrow"/>
                <w:lang w:val="en-US"/>
              </w:rPr>
            </w:pPr>
            <w:r w:rsidRPr="00A52D0E">
              <w:rPr>
                <w:rFonts w:ascii="Arial Narrow" w:hAnsi="Arial Narrow"/>
                <w:lang w:val="en-US"/>
              </w:rPr>
              <w:t>9.Full screening to arc welding is required where controlled access to the welding area is not possible by restricting access.</w:t>
            </w:r>
          </w:p>
          <w:p w14:paraId="109396CE" w14:textId="77777777" w:rsidR="003D4091" w:rsidRPr="00A52D0E" w:rsidRDefault="003D4091" w:rsidP="003D4091">
            <w:pPr>
              <w:jc w:val="both"/>
              <w:rPr>
                <w:rFonts w:ascii="Arial Narrow" w:hAnsi="Arial Narrow"/>
                <w:lang w:val="en-US"/>
              </w:rPr>
            </w:pPr>
          </w:p>
          <w:p w14:paraId="090D0A65" w14:textId="77777777" w:rsidR="003D4091"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Barriers are required to be placed around pipe threading machines; </w:t>
            </w:r>
            <w:r>
              <w:rPr>
                <w:rFonts w:ascii="Arial Narrow" w:hAnsi="Arial Narrow"/>
                <w:lang w:val="en-US"/>
              </w:rPr>
              <w:t>bench-mounted</w:t>
            </w:r>
            <w:r w:rsidRPr="00A52D0E">
              <w:rPr>
                <w:rFonts w:ascii="Arial Narrow" w:hAnsi="Arial Narrow"/>
                <w:lang w:val="en-US"/>
              </w:rPr>
              <w:t xml:space="preserve"> </w:t>
            </w:r>
            <w:r>
              <w:rPr>
                <w:rFonts w:ascii="Arial Narrow" w:hAnsi="Arial Narrow"/>
                <w:lang w:val="en-US"/>
              </w:rPr>
              <w:t xml:space="preserve">to </w:t>
            </w:r>
            <w:r w:rsidRPr="00A52D0E">
              <w:rPr>
                <w:rFonts w:ascii="Arial Narrow" w:hAnsi="Arial Narrow"/>
                <w:lang w:val="en-US"/>
              </w:rPr>
              <w:t xml:space="preserve">wood and </w:t>
            </w:r>
            <w:r>
              <w:rPr>
                <w:rFonts w:ascii="Arial Narrow" w:hAnsi="Arial Narrow"/>
                <w:lang w:val="en-US"/>
              </w:rPr>
              <w:t>metalworking</w:t>
            </w:r>
            <w:r w:rsidRPr="00A52D0E">
              <w:rPr>
                <w:rFonts w:ascii="Arial Narrow" w:hAnsi="Arial Narrow"/>
                <w:lang w:val="en-US"/>
              </w:rPr>
              <w:t xml:space="preserve"> machine areas and band saws.</w:t>
            </w:r>
          </w:p>
          <w:p w14:paraId="545488F3" w14:textId="77777777" w:rsidR="003D4091" w:rsidRPr="00A52D0E" w:rsidRDefault="003D4091" w:rsidP="003D4091">
            <w:pPr>
              <w:jc w:val="both"/>
              <w:rPr>
                <w:rFonts w:ascii="Arial Narrow" w:hAnsi="Arial Narrow"/>
                <w:lang w:val="en-US"/>
              </w:rPr>
            </w:pPr>
          </w:p>
          <w:p w14:paraId="4A16BE53"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All temporary protective coverings will be to </w:t>
            </w:r>
            <w:proofErr w:type="spellStart"/>
            <w:r w:rsidRPr="00A52D0E">
              <w:rPr>
                <w:rFonts w:ascii="Arial Narrow" w:hAnsi="Arial Narrow"/>
                <w:lang w:val="en-US"/>
              </w:rPr>
              <w:t>SNiP</w:t>
            </w:r>
            <w:proofErr w:type="spellEnd"/>
            <w:r w:rsidRPr="00A52D0E">
              <w:rPr>
                <w:rFonts w:ascii="Arial Narrow" w:hAnsi="Arial Narrow"/>
                <w:lang w:val="en-US"/>
              </w:rPr>
              <w:t xml:space="preserve"> 12-03-2001.</w:t>
            </w:r>
          </w:p>
          <w:p w14:paraId="65904D24"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Rubbish bins in offices, canteen and welfare areas will be metal.</w:t>
            </w:r>
          </w:p>
          <w:p w14:paraId="6BEC59DB" w14:textId="77777777" w:rsidR="003D4091" w:rsidRPr="00A52D0E" w:rsidRDefault="003D4091" w:rsidP="003D4091">
            <w:pPr>
              <w:jc w:val="both"/>
              <w:rPr>
                <w:rFonts w:ascii="Arial Narrow" w:hAnsi="Arial Narrow"/>
                <w:lang w:val="en-US"/>
              </w:rPr>
            </w:pPr>
          </w:p>
          <w:p w14:paraId="65402975"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All craft knives are to have automatically retractable blades </w:t>
            </w:r>
            <w:proofErr w:type="spellStart"/>
            <w:proofErr w:type="gramStart"/>
            <w:r w:rsidRPr="00A52D0E">
              <w:rPr>
                <w:rFonts w:ascii="Arial Narrow" w:hAnsi="Arial Narrow"/>
                <w:lang w:val="en-US"/>
              </w:rPr>
              <w:t>or</w:t>
            </w:r>
            <w:r>
              <w:rPr>
                <w:rFonts w:ascii="Arial Narrow" w:hAnsi="Arial Narrow"/>
                <w:lang w:val="en-US"/>
              </w:rPr>
              <w:t>a</w:t>
            </w:r>
            <w:proofErr w:type="spellEnd"/>
            <w:r>
              <w:rPr>
                <w:rFonts w:ascii="Arial Narrow" w:hAnsi="Arial Narrow"/>
                <w:lang w:val="en-US"/>
              </w:rPr>
              <w:t xml:space="preserve"> </w:t>
            </w:r>
            <w:r w:rsidRPr="00A52D0E">
              <w:rPr>
                <w:rFonts w:ascii="Arial Narrow" w:hAnsi="Arial Narrow"/>
                <w:lang w:val="en-US"/>
              </w:rPr>
              <w:t xml:space="preserve"> special</w:t>
            </w:r>
            <w:proofErr w:type="gramEnd"/>
            <w:r w:rsidRPr="00A52D0E">
              <w:rPr>
                <w:rFonts w:ascii="Arial Narrow" w:hAnsi="Arial Narrow"/>
                <w:lang w:val="en-US"/>
              </w:rPr>
              <w:t xml:space="preserve"> safe scabbard</w:t>
            </w:r>
          </w:p>
          <w:p w14:paraId="698353EE" w14:textId="77777777" w:rsidR="003D4091" w:rsidRPr="00A52D0E" w:rsidRDefault="003D4091" w:rsidP="003D4091">
            <w:pPr>
              <w:jc w:val="both"/>
              <w:rPr>
                <w:rFonts w:ascii="Arial Narrow" w:hAnsi="Arial Narrow"/>
                <w:lang w:val="en-US"/>
              </w:rPr>
            </w:pPr>
          </w:p>
          <w:p w14:paraId="6E37B6E9" w14:textId="77777777" w:rsidR="003D4091"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Halogen lights are not permitted to be used unless properly mounted on a rigid structure.</w:t>
            </w:r>
          </w:p>
          <w:p w14:paraId="6A710699" w14:textId="77777777" w:rsidR="003D4091" w:rsidRDefault="003D4091" w:rsidP="003D4091">
            <w:pPr>
              <w:jc w:val="both"/>
              <w:rPr>
                <w:rFonts w:ascii="Arial Narrow" w:hAnsi="Arial Narrow"/>
                <w:lang w:val="en-US"/>
              </w:rPr>
            </w:pPr>
          </w:p>
          <w:p w14:paraId="0D170276" w14:textId="77777777" w:rsidR="003D4091" w:rsidRPr="00A52D0E" w:rsidRDefault="003D4091" w:rsidP="003D4091">
            <w:pPr>
              <w:jc w:val="both"/>
              <w:rPr>
                <w:rFonts w:ascii="Arial Narrow" w:hAnsi="Arial Narrow"/>
                <w:lang w:val="en-US"/>
              </w:rPr>
            </w:pPr>
          </w:p>
          <w:p w14:paraId="46C62B67" w14:textId="77777777" w:rsidR="003D4091" w:rsidRPr="00A52D0E" w:rsidRDefault="003D4091" w:rsidP="003D4091">
            <w:pPr>
              <w:jc w:val="both"/>
              <w:rPr>
                <w:rFonts w:ascii="Arial Narrow" w:hAnsi="Arial Narrow"/>
                <w:lang w:val="en-US"/>
              </w:rPr>
            </w:pPr>
            <w:r w:rsidRPr="00A52D0E">
              <w:rPr>
                <w:rFonts w:ascii="Arial Narrow" w:hAnsi="Arial Narrow"/>
                <w:lang w:val="en-US"/>
              </w:rPr>
              <w:t>15.</w:t>
            </w:r>
            <w:r>
              <w:rPr>
                <w:rFonts w:ascii="Arial Narrow" w:hAnsi="Arial Narrow"/>
                <w:lang w:val="en-US"/>
              </w:rPr>
              <w:t xml:space="preserve"> </w:t>
            </w:r>
            <w:r w:rsidRPr="00A52D0E">
              <w:rPr>
                <w:rFonts w:ascii="Arial Narrow" w:hAnsi="Arial Narrow"/>
                <w:lang w:val="en-US"/>
              </w:rPr>
              <w:t xml:space="preserve">The use of </w:t>
            </w:r>
            <w:proofErr w:type="spellStart"/>
            <w:r w:rsidRPr="00A52D0E">
              <w:rPr>
                <w:rFonts w:ascii="Arial Narrow" w:hAnsi="Arial Narrow"/>
                <w:lang w:val="en-US"/>
              </w:rPr>
              <w:t>gas</w:t>
            </w:r>
            <w:r>
              <w:rPr>
                <w:rFonts w:ascii="Arial Narrow" w:hAnsi="Arial Narrow"/>
                <w:lang w:val="en-US"/>
              </w:rPr>
              <w:t>rings</w:t>
            </w:r>
            <w:r w:rsidRPr="00A52D0E">
              <w:rPr>
                <w:rFonts w:ascii="Arial Narrow" w:hAnsi="Arial Narrow"/>
                <w:lang w:val="en-US"/>
              </w:rPr>
              <w:t>g</w:t>
            </w:r>
            <w:proofErr w:type="spellEnd"/>
            <w:r w:rsidRPr="00A52D0E">
              <w:rPr>
                <w:rFonts w:ascii="Arial Narrow" w:hAnsi="Arial Narrow"/>
                <w:lang w:val="en-US"/>
              </w:rPr>
              <w:t xml:space="preserve"> and exposed electric element fires within welfare areas is prohibited.</w:t>
            </w:r>
          </w:p>
          <w:p w14:paraId="3B7BF3A6" w14:textId="77777777" w:rsidR="003D4091" w:rsidRPr="00A52D0E" w:rsidRDefault="003D4091" w:rsidP="003D4091">
            <w:pPr>
              <w:jc w:val="both"/>
              <w:rPr>
                <w:rFonts w:ascii="Arial Narrow" w:hAnsi="Arial Narrow"/>
                <w:lang w:val="en-US"/>
              </w:rPr>
            </w:pPr>
          </w:p>
          <w:p w14:paraId="1D3EE9FE" w14:textId="77777777" w:rsidR="003D4091" w:rsidRPr="00A52D0E" w:rsidRDefault="003D4091" w:rsidP="003D4091">
            <w:pPr>
              <w:jc w:val="both"/>
              <w:rPr>
                <w:rFonts w:ascii="Arial Narrow" w:hAnsi="Arial Narrow"/>
                <w:lang w:val="en-US"/>
              </w:rPr>
            </w:pPr>
            <w:r w:rsidRPr="00A52D0E">
              <w:rPr>
                <w:rFonts w:ascii="Arial Narrow" w:hAnsi="Arial Narrow"/>
                <w:lang w:val="en-US"/>
              </w:rPr>
              <w:t>ENVIRONMENT</w:t>
            </w:r>
          </w:p>
          <w:p w14:paraId="11A38214" w14:textId="77777777" w:rsidR="003D4091" w:rsidRPr="00A52D0E" w:rsidRDefault="003D4091" w:rsidP="003D4091">
            <w:pPr>
              <w:jc w:val="both"/>
              <w:rPr>
                <w:rFonts w:ascii="Arial Narrow" w:hAnsi="Arial Narrow"/>
                <w:lang w:val="en-US"/>
              </w:rPr>
            </w:pPr>
          </w:p>
          <w:p w14:paraId="48C1F3B6"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18382D">
              <w:rPr>
                <w:rFonts w:ascii="Arial Narrow" w:hAnsi="Arial Narrow"/>
                <w:lang w:val="en-US"/>
              </w:rPr>
              <w:t xml:space="preserve"> </w:t>
            </w:r>
            <w:r w:rsidRPr="00A52D0E">
              <w:rPr>
                <w:rFonts w:ascii="Arial Narrow" w:hAnsi="Arial Narrow"/>
                <w:lang w:val="en-US"/>
              </w:rPr>
              <w:t xml:space="preserve">A good </w:t>
            </w:r>
            <w:r>
              <w:rPr>
                <w:rFonts w:ascii="Arial Narrow" w:hAnsi="Arial Narrow"/>
                <w:lang w:val="en-US"/>
              </w:rPr>
              <w:t>neighbor</w:t>
            </w:r>
            <w:r w:rsidRPr="00A52D0E">
              <w:rPr>
                <w:rFonts w:ascii="Arial Narrow" w:hAnsi="Arial Narrow"/>
                <w:lang w:val="en-US"/>
              </w:rPr>
              <w:t xml:space="preserve"> policy is in force on all </w:t>
            </w:r>
            <w:proofErr w:type="gramStart"/>
            <w:r w:rsidRPr="00A52D0E">
              <w:rPr>
                <w:rFonts w:ascii="Arial Narrow" w:hAnsi="Arial Narrow"/>
                <w:lang w:val="en-US"/>
              </w:rPr>
              <w:t xml:space="preserve">Client </w:t>
            </w:r>
            <w:r>
              <w:rPr>
                <w:rFonts w:ascii="Arial Narrow" w:hAnsi="Arial Narrow"/>
                <w:lang w:val="en-US"/>
              </w:rPr>
              <w:t xml:space="preserve"> </w:t>
            </w:r>
            <w:proofErr w:type="spellStart"/>
            <w:r w:rsidRPr="00A52D0E">
              <w:rPr>
                <w:rFonts w:ascii="Arial Narrow" w:hAnsi="Arial Narrow"/>
                <w:lang w:val="en-US"/>
              </w:rPr>
              <w:t>rojects</w:t>
            </w:r>
            <w:proofErr w:type="spellEnd"/>
            <w:proofErr w:type="gramEnd"/>
            <w:r w:rsidRPr="00A52D0E">
              <w:rPr>
                <w:rFonts w:ascii="Arial Narrow" w:hAnsi="Arial Narrow"/>
                <w:lang w:val="en-US"/>
              </w:rPr>
              <w:t xml:space="preserve"> and all contractors will be expected to contribute positively to its success. The site rules must be enforced by </w:t>
            </w:r>
            <w:proofErr w:type="spellStart"/>
            <w:r w:rsidRPr="00A52D0E">
              <w:rPr>
                <w:rFonts w:ascii="Arial Narrow" w:hAnsi="Arial Narrow"/>
                <w:lang w:val="en-US"/>
              </w:rPr>
              <w:t>c</w:t>
            </w:r>
            <w:r>
              <w:rPr>
                <w:rFonts w:ascii="Arial Narrow" w:hAnsi="Arial Narrow"/>
                <w:lang w:val="en-US"/>
              </w:rPr>
              <w:t>contractor</w:t>
            </w:r>
            <w:proofErr w:type="spellEnd"/>
            <w:r>
              <w:rPr>
                <w:rFonts w:ascii="Arial Narrow" w:hAnsi="Arial Narrow"/>
                <w:lang w:val="en-US"/>
              </w:rPr>
              <w:t>’'</w:t>
            </w:r>
            <w:r w:rsidRPr="00A52D0E">
              <w:rPr>
                <w:rFonts w:ascii="Arial Narrow" w:hAnsi="Arial Narrow"/>
                <w:lang w:val="en-US"/>
              </w:rPr>
              <w:t>supervisors.</w:t>
            </w:r>
          </w:p>
          <w:p w14:paraId="53AF5AAB" w14:textId="77777777" w:rsidR="003D4091" w:rsidRPr="00A52D0E" w:rsidRDefault="003D4091" w:rsidP="003D4091">
            <w:pPr>
              <w:jc w:val="both"/>
              <w:rPr>
                <w:rFonts w:ascii="Arial Narrow" w:hAnsi="Arial Narrow"/>
                <w:lang w:val="en-US"/>
              </w:rPr>
            </w:pPr>
          </w:p>
          <w:p w14:paraId="09362BE4"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sidRPr="0018382D">
              <w:rPr>
                <w:rFonts w:ascii="Arial Narrow" w:hAnsi="Arial Narrow"/>
                <w:lang w:val="en-US"/>
              </w:rPr>
              <w:t xml:space="preserve"> </w:t>
            </w:r>
            <w:r w:rsidRPr="00A52D0E">
              <w:rPr>
                <w:rFonts w:ascii="Arial Narrow" w:hAnsi="Arial Narrow"/>
                <w:lang w:val="en-US"/>
              </w:rPr>
              <w:t>The provisions of GOSTs and Sanitary Norms of noise restriction notice must be strictly observed.</w:t>
            </w:r>
          </w:p>
          <w:p w14:paraId="7E3E6E2A" w14:textId="77777777" w:rsidR="003D4091" w:rsidRPr="00A52D0E" w:rsidRDefault="003D4091" w:rsidP="003D4091">
            <w:pPr>
              <w:jc w:val="both"/>
              <w:rPr>
                <w:rFonts w:ascii="Arial Narrow" w:hAnsi="Arial Narrow"/>
                <w:lang w:val="en-US"/>
              </w:rPr>
            </w:pPr>
          </w:p>
          <w:p w14:paraId="3C154522"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sidRPr="0018382D">
              <w:rPr>
                <w:rFonts w:ascii="Arial Narrow" w:hAnsi="Arial Narrow"/>
                <w:lang w:val="en-US"/>
              </w:rPr>
              <w:t xml:space="preserve"> </w:t>
            </w:r>
            <w:r w:rsidRPr="00A52D0E">
              <w:rPr>
                <w:rFonts w:ascii="Arial Narrow" w:hAnsi="Arial Narrow"/>
                <w:lang w:val="en-US"/>
              </w:rPr>
              <w:t>Cement slurry and other waste must not be washed into drains or watercourses.</w:t>
            </w:r>
          </w:p>
          <w:p w14:paraId="1709F734"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sidRPr="0018382D">
              <w:rPr>
                <w:rFonts w:ascii="Arial Narrow" w:hAnsi="Arial Narrow"/>
                <w:lang w:val="en-US"/>
              </w:rPr>
              <w:t xml:space="preserve"> </w:t>
            </w:r>
            <w:r w:rsidRPr="00A52D0E">
              <w:rPr>
                <w:rFonts w:ascii="Arial Narrow" w:hAnsi="Arial Narrow"/>
                <w:lang w:val="en-US"/>
              </w:rPr>
              <w:t>All fuel oil tanks and drums must be provided with a</w:t>
            </w:r>
            <w:r w:rsidRPr="0018382D">
              <w:rPr>
                <w:rFonts w:ascii="Arial Narrow" w:hAnsi="Arial Narrow"/>
                <w:lang w:val="en-US"/>
              </w:rPr>
              <w:t xml:space="preserve"> </w:t>
            </w:r>
            <w:r w:rsidRPr="00A52D0E">
              <w:rPr>
                <w:rFonts w:ascii="Arial Narrow" w:hAnsi="Arial Narrow"/>
                <w:lang w:val="en-US"/>
              </w:rPr>
              <w:t xml:space="preserve">bund capable of containing the entire contents of the tank + </w:t>
            </w:r>
            <w:proofErr w:type="gramStart"/>
            <w:r w:rsidRPr="00A52D0E">
              <w:rPr>
                <w:rFonts w:ascii="Arial Narrow" w:hAnsi="Arial Narrow"/>
                <w:lang w:val="en-US"/>
              </w:rPr>
              <w:t>10%, and</w:t>
            </w:r>
            <w:proofErr w:type="gramEnd"/>
            <w:r w:rsidRPr="00A52D0E">
              <w:rPr>
                <w:rFonts w:ascii="Arial Narrow" w:hAnsi="Arial Narrow"/>
                <w:lang w:val="en-US"/>
              </w:rPr>
              <w:t xml:space="preserve"> be kept free of rainwater or debris.</w:t>
            </w:r>
          </w:p>
          <w:p w14:paraId="745D5529"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sidRPr="0018382D">
              <w:rPr>
                <w:rFonts w:ascii="Arial Narrow" w:hAnsi="Arial Narrow"/>
                <w:lang w:val="en-US"/>
              </w:rPr>
              <w:t xml:space="preserve"> </w:t>
            </w:r>
            <w:r w:rsidRPr="00A52D0E">
              <w:rPr>
                <w:rFonts w:ascii="Arial Narrow" w:hAnsi="Arial Narrow"/>
                <w:lang w:val="en-US"/>
              </w:rPr>
              <w:t>No hazardous waste or containers may be disposed of in general waste skips. Contractors will be required to remove all such waste themselves in an approved manner to a licensed tip.</w:t>
            </w:r>
          </w:p>
          <w:p w14:paraId="3B990CD7" w14:textId="77777777" w:rsidR="003D4091" w:rsidRPr="00A52D0E" w:rsidRDefault="003D4091" w:rsidP="003D4091">
            <w:pPr>
              <w:jc w:val="both"/>
              <w:rPr>
                <w:rFonts w:ascii="Arial Narrow" w:hAnsi="Arial Narrow"/>
                <w:lang w:val="en-US"/>
              </w:rPr>
            </w:pPr>
          </w:p>
          <w:p w14:paraId="798E7330" w14:textId="77777777" w:rsidR="003D4091" w:rsidRPr="00A52D0E" w:rsidRDefault="003D4091" w:rsidP="003D4091">
            <w:pPr>
              <w:jc w:val="both"/>
              <w:rPr>
                <w:rFonts w:ascii="Arial Narrow" w:hAnsi="Arial Narrow"/>
                <w:lang w:val="en-US"/>
              </w:rPr>
            </w:pPr>
          </w:p>
          <w:p w14:paraId="68E5E588" w14:textId="77777777" w:rsidR="003D4091" w:rsidRDefault="003D4091" w:rsidP="003D4091">
            <w:pPr>
              <w:jc w:val="both"/>
              <w:rPr>
                <w:rFonts w:ascii="Arial Narrow" w:hAnsi="Arial Narrow"/>
                <w:lang w:val="en-US"/>
              </w:rPr>
            </w:pPr>
          </w:p>
          <w:p w14:paraId="56A37E3A"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Tropical hardwoods including plywood are not to be used unless specified in the design. All timber and plywood must be obtained from sustainable sources.</w:t>
            </w:r>
          </w:p>
          <w:p w14:paraId="592E5F85" w14:textId="77777777" w:rsidR="003D4091" w:rsidRPr="00A52D0E" w:rsidRDefault="003D4091" w:rsidP="003D4091">
            <w:pPr>
              <w:jc w:val="both"/>
              <w:rPr>
                <w:rFonts w:ascii="Arial Narrow" w:hAnsi="Arial Narrow"/>
                <w:lang w:val="en-US"/>
              </w:rPr>
            </w:pPr>
          </w:p>
          <w:p w14:paraId="63135319" w14:textId="77777777" w:rsidR="003D4091"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proofErr w:type="spellStart"/>
            <w:r w:rsidRPr="00A52D0E">
              <w:rPr>
                <w:rFonts w:ascii="Arial Narrow" w:hAnsi="Arial Narrow"/>
                <w:lang w:val="en-US"/>
              </w:rPr>
              <w:t>All</w:t>
            </w:r>
            <w:r>
              <w:rPr>
                <w:rFonts w:ascii="Arial Narrow" w:hAnsi="Arial Narrow"/>
                <w:lang w:val="en-US"/>
              </w:rPr>
              <w:t>plants</w:t>
            </w:r>
            <w:r w:rsidRPr="00A52D0E">
              <w:rPr>
                <w:rFonts w:ascii="Arial Narrow" w:hAnsi="Arial Narrow"/>
                <w:lang w:val="en-US"/>
              </w:rPr>
              <w:t>t</w:t>
            </w:r>
            <w:proofErr w:type="spellEnd"/>
            <w:r w:rsidRPr="00A52D0E">
              <w:rPr>
                <w:rFonts w:ascii="Arial Narrow" w:hAnsi="Arial Narrow"/>
                <w:lang w:val="en-US"/>
              </w:rPr>
              <w:t xml:space="preserve"> and equipment must be well maintained </w:t>
            </w:r>
            <w:r>
              <w:rPr>
                <w:rFonts w:ascii="Arial Narrow" w:hAnsi="Arial Narrow"/>
                <w:lang w:val="en-US"/>
              </w:rPr>
              <w:t>minimizes</w:t>
            </w:r>
            <w:r w:rsidRPr="00A52D0E">
              <w:rPr>
                <w:rFonts w:ascii="Arial Narrow" w:hAnsi="Arial Narrow"/>
                <w:lang w:val="en-US"/>
              </w:rPr>
              <w:t xml:space="preserve"> environmental noise, </w:t>
            </w:r>
            <w:r>
              <w:rPr>
                <w:rFonts w:ascii="Arial Narrow" w:hAnsi="Arial Narrow"/>
                <w:lang w:val="en-US"/>
              </w:rPr>
              <w:t>maximize</w:t>
            </w:r>
            <w:r w:rsidRPr="00A52D0E">
              <w:rPr>
                <w:rFonts w:ascii="Arial Narrow" w:hAnsi="Arial Narrow"/>
                <w:lang w:val="en-US"/>
              </w:rPr>
              <w:t xml:space="preserve"> fuel economy and </w:t>
            </w:r>
            <w:r>
              <w:rPr>
                <w:rFonts w:ascii="Arial Narrow" w:hAnsi="Arial Narrow"/>
                <w:lang w:val="en-US"/>
              </w:rPr>
              <w:t>minimize</w:t>
            </w:r>
            <w:r w:rsidRPr="00A52D0E">
              <w:rPr>
                <w:rFonts w:ascii="Arial Narrow" w:hAnsi="Arial Narrow"/>
                <w:lang w:val="en-US"/>
              </w:rPr>
              <w:t xml:space="preserve"> emissions to the atmosphere.</w:t>
            </w:r>
          </w:p>
          <w:p w14:paraId="7767C17E" w14:textId="77777777" w:rsidR="003D4091" w:rsidRPr="00A52D0E" w:rsidRDefault="003D4091" w:rsidP="003D4091">
            <w:pPr>
              <w:jc w:val="both"/>
              <w:rPr>
                <w:rFonts w:ascii="Arial Narrow" w:hAnsi="Arial Narrow"/>
                <w:lang w:val="en-US"/>
              </w:rPr>
            </w:pPr>
          </w:p>
          <w:p w14:paraId="6276EFB0"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Open Fires are not allowed on </w:t>
            </w:r>
            <w:r>
              <w:rPr>
                <w:rFonts w:ascii="Arial Narrow" w:hAnsi="Arial Narrow"/>
                <w:lang w:val="en-US"/>
              </w:rPr>
              <w:t>a site</w:t>
            </w:r>
            <w:r w:rsidRPr="00A52D0E">
              <w:rPr>
                <w:rFonts w:ascii="Arial Narrow" w:hAnsi="Arial Narrow"/>
                <w:lang w:val="en-US"/>
              </w:rPr>
              <w:t>.</w:t>
            </w:r>
          </w:p>
          <w:p w14:paraId="07D628F4" w14:textId="77777777" w:rsidR="003D4091" w:rsidRPr="00A52D0E" w:rsidRDefault="003D4091" w:rsidP="003D4091">
            <w:pPr>
              <w:jc w:val="both"/>
              <w:rPr>
                <w:rFonts w:ascii="Arial Narrow" w:hAnsi="Arial Narrow"/>
                <w:lang w:val="en-US"/>
              </w:rPr>
            </w:pPr>
          </w:p>
          <w:p w14:paraId="3DEDCF57" w14:textId="77777777" w:rsidR="003D4091" w:rsidRPr="00A52D0E" w:rsidRDefault="003D4091" w:rsidP="003D4091">
            <w:pPr>
              <w:jc w:val="both"/>
              <w:rPr>
                <w:rFonts w:ascii="Arial Narrow" w:hAnsi="Arial Narrow"/>
                <w:lang w:val="en-US"/>
              </w:rPr>
            </w:pPr>
          </w:p>
          <w:p w14:paraId="67380702" w14:textId="77777777" w:rsidR="003D4091" w:rsidRPr="00A52D0E" w:rsidRDefault="003D4091" w:rsidP="003D4091">
            <w:pPr>
              <w:jc w:val="both"/>
              <w:rPr>
                <w:rFonts w:ascii="Arial Narrow" w:hAnsi="Arial Narrow"/>
                <w:lang w:val="en-US"/>
              </w:rPr>
            </w:pPr>
          </w:p>
          <w:p w14:paraId="6B71BFBA"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Lights and heaters should not be left burning overnight unless agreed </w:t>
            </w:r>
            <w:r>
              <w:rPr>
                <w:rFonts w:ascii="Arial Narrow" w:hAnsi="Arial Narrow"/>
                <w:lang w:val="en-US"/>
              </w:rPr>
              <w:t xml:space="preserve">with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05D520E9" w14:textId="77777777" w:rsidR="003D4091" w:rsidRPr="00A52D0E" w:rsidRDefault="003D4091" w:rsidP="003D4091">
            <w:pPr>
              <w:jc w:val="both"/>
              <w:rPr>
                <w:rFonts w:ascii="Arial Narrow" w:hAnsi="Arial Narrow"/>
                <w:lang w:val="en-US"/>
              </w:rPr>
            </w:pPr>
          </w:p>
          <w:p w14:paraId="5C5C3221"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As part </w:t>
            </w:r>
            <w:r>
              <w:rPr>
                <w:rFonts w:ascii="Arial Narrow" w:hAnsi="Arial Narrow"/>
                <w:lang w:val="en-US"/>
              </w:rPr>
              <w:t xml:space="preserve">of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 xml:space="preserve"> environmental </w:t>
            </w:r>
            <w:proofErr w:type="spellStart"/>
            <w:r w:rsidRPr="00A52D0E">
              <w:rPr>
                <w:rFonts w:ascii="Arial Narrow" w:hAnsi="Arial Narrow"/>
                <w:lang w:val="en-US"/>
              </w:rPr>
              <w:t>stewar</w:t>
            </w:r>
            <w:r>
              <w:rPr>
                <w:rFonts w:ascii="Arial Narrow" w:hAnsi="Arial Narrow"/>
                <w:lang w:val="en-US"/>
              </w:rPr>
              <w:t>program</w:t>
            </w:r>
            <w:r w:rsidRPr="00A52D0E">
              <w:rPr>
                <w:rFonts w:ascii="Arial Narrow" w:hAnsi="Arial Narrow"/>
                <w:lang w:val="en-US"/>
              </w:rPr>
              <w:t>gramme</w:t>
            </w:r>
            <w:proofErr w:type="spellEnd"/>
            <w:r w:rsidRPr="00A52D0E">
              <w:rPr>
                <w:rFonts w:ascii="Arial Narrow" w:hAnsi="Arial Narrow"/>
                <w:lang w:val="en-US"/>
              </w:rPr>
              <w:t xml:space="preserve"> contractors will be given credit, when tendering, for ideas for and commitment to:</w:t>
            </w:r>
          </w:p>
          <w:p w14:paraId="57FC11A0"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 xml:space="preserve">Recycling of </w:t>
            </w:r>
            <w:r>
              <w:rPr>
                <w:rFonts w:ascii="Arial Narrow" w:hAnsi="Arial Narrow"/>
                <w:lang w:val="en-US"/>
              </w:rPr>
              <w:t>construction/demolition</w:t>
            </w:r>
            <w:r w:rsidRPr="00A52D0E">
              <w:rPr>
                <w:rFonts w:ascii="Arial Narrow" w:hAnsi="Arial Narrow"/>
                <w:lang w:val="en-US"/>
              </w:rPr>
              <w:t xml:space="preserve"> materials and paper</w:t>
            </w:r>
          </w:p>
          <w:p w14:paraId="7C3D07B4" w14:textId="77777777" w:rsidR="003D4091" w:rsidRPr="00A52D0E" w:rsidRDefault="003D4091" w:rsidP="003D4091">
            <w:pPr>
              <w:tabs>
                <w:tab w:val="left" w:pos="221"/>
              </w:tabs>
              <w:jc w:val="both"/>
              <w:rPr>
                <w:rFonts w:ascii="Arial Narrow" w:hAnsi="Arial Narrow"/>
                <w:lang w:val="en-US"/>
              </w:rPr>
            </w:pPr>
          </w:p>
          <w:p w14:paraId="4C5D89C3"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packaging</w:t>
            </w:r>
          </w:p>
          <w:p w14:paraId="3B7AE3F8"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materials wastage</w:t>
            </w:r>
          </w:p>
          <w:p w14:paraId="74886AAC"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energy and water consumption</w:t>
            </w:r>
          </w:p>
          <w:p w14:paraId="30713090"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Avoidance of pollution</w:t>
            </w:r>
          </w:p>
          <w:p w14:paraId="0160C355" w14:textId="77777777" w:rsidR="003D4091" w:rsidRPr="00A52D0E" w:rsidRDefault="003D4091" w:rsidP="003D4091">
            <w:pPr>
              <w:jc w:val="both"/>
              <w:rPr>
                <w:rFonts w:ascii="Arial Narrow" w:hAnsi="Arial Narrow"/>
                <w:lang w:val="en-US"/>
              </w:rPr>
            </w:pPr>
          </w:p>
          <w:p w14:paraId="78323E23" w14:textId="77777777" w:rsidR="003D4091" w:rsidRPr="00A52D0E" w:rsidRDefault="003D4091" w:rsidP="003D4091">
            <w:pPr>
              <w:jc w:val="both"/>
              <w:rPr>
                <w:rFonts w:ascii="Arial Narrow" w:hAnsi="Arial Narrow"/>
                <w:lang w:val="en-US"/>
              </w:rPr>
            </w:pPr>
            <w:r w:rsidRPr="00A52D0E">
              <w:rPr>
                <w:rFonts w:ascii="Arial Narrow" w:hAnsi="Arial Narrow"/>
                <w:lang w:val="en-US"/>
              </w:rPr>
              <w:t>ARRANGEMENTS</w:t>
            </w:r>
          </w:p>
          <w:p w14:paraId="3A86AFA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Safety Rules adherence on their site.</w:t>
            </w:r>
          </w:p>
          <w:p w14:paraId="5C0CED62" w14:textId="77777777" w:rsidR="003D4091" w:rsidRPr="00A52D0E" w:rsidRDefault="003D4091" w:rsidP="003D4091">
            <w:pPr>
              <w:jc w:val="both"/>
              <w:rPr>
                <w:rFonts w:ascii="Arial Narrow" w:hAnsi="Arial Narrow"/>
                <w:lang w:val="en-US"/>
              </w:rPr>
            </w:pPr>
          </w:p>
          <w:p w14:paraId="76FBBB6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Fire Protection.</w:t>
            </w:r>
          </w:p>
          <w:p w14:paraId="3250CFA9" w14:textId="77777777" w:rsidR="003D4091" w:rsidRPr="00A52D0E" w:rsidRDefault="003D4091" w:rsidP="003D4091">
            <w:pPr>
              <w:jc w:val="both"/>
              <w:rPr>
                <w:rFonts w:ascii="Arial Narrow" w:hAnsi="Arial Narrow"/>
                <w:lang w:val="en-US"/>
              </w:rPr>
            </w:pPr>
          </w:p>
          <w:p w14:paraId="613B4243"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 operatives should have a medical certificate.</w:t>
            </w:r>
          </w:p>
          <w:p w14:paraId="3969E333" w14:textId="77777777" w:rsidR="003D4091" w:rsidRPr="00A52D0E" w:rsidRDefault="003D4091" w:rsidP="003D4091">
            <w:pPr>
              <w:jc w:val="both"/>
              <w:rPr>
                <w:rFonts w:ascii="Arial Narrow" w:hAnsi="Arial Narrow"/>
                <w:lang w:val="en-US"/>
              </w:rPr>
            </w:pPr>
          </w:p>
          <w:p w14:paraId="2E3DF3B8" w14:textId="77777777" w:rsidR="003D4091" w:rsidRDefault="003D4091" w:rsidP="003D4091">
            <w:pPr>
              <w:jc w:val="both"/>
              <w:rPr>
                <w:rFonts w:ascii="Arial Narrow" w:hAnsi="Arial Narrow"/>
                <w:lang w:val="en-US"/>
              </w:rPr>
            </w:pPr>
            <w:r w:rsidRPr="00A52D0E">
              <w:rPr>
                <w:rFonts w:ascii="Arial Narrow" w:hAnsi="Arial Narrow"/>
                <w:lang w:val="en-US"/>
              </w:rPr>
              <w:t xml:space="preserve">4.Contractor is to arrange for their </w:t>
            </w:r>
            <w:proofErr w:type="gramStart"/>
            <w:r w:rsidRPr="00A52D0E">
              <w:rPr>
                <w:rFonts w:ascii="Arial Narrow" w:hAnsi="Arial Narrow"/>
                <w:lang w:val="en-US"/>
              </w:rPr>
              <w:t>operatives</w:t>
            </w:r>
            <w:proofErr w:type="gramEnd"/>
            <w:r w:rsidRPr="00A52D0E">
              <w:rPr>
                <w:rFonts w:ascii="Arial Narrow" w:hAnsi="Arial Narrow"/>
                <w:lang w:val="en-US"/>
              </w:rPr>
              <w:t xml:space="preserve"> induction, participating in the site induction and at </w:t>
            </w:r>
            <w:r>
              <w:rPr>
                <w:rFonts w:ascii="Arial Narrow" w:hAnsi="Arial Narrow"/>
                <w:lang w:val="en-US"/>
              </w:rPr>
              <w:t>three-month</w:t>
            </w:r>
            <w:r w:rsidRPr="00A52D0E">
              <w:rPr>
                <w:rFonts w:ascii="Arial Narrow" w:hAnsi="Arial Narrow"/>
                <w:lang w:val="en-US"/>
              </w:rPr>
              <w:t xml:space="preserve"> intervals or hereafter should the nature of the site significantly change.</w:t>
            </w:r>
          </w:p>
          <w:p w14:paraId="19BBABAB" w14:textId="77777777" w:rsidR="003D4091" w:rsidRDefault="003D4091" w:rsidP="003D4091">
            <w:pPr>
              <w:jc w:val="both"/>
              <w:rPr>
                <w:rFonts w:ascii="Arial Narrow" w:hAnsi="Arial Narrow"/>
                <w:lang w:val="en-US"/>
              </w:rPr>
            </w:pPr>
          </w:p>
          <w:p w14:paraId="4FB58015"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 xml:space="preserve">The contractor is to prepare </w:t>
            </w:r>
            <w:r>
              <w:rPr>
                <w:rFonts w:ascii="Arial Narrow" w:hAnsi="Arial Narrow"/>
              </w:rPr>
              <w:t>a program</w:t>
            </w:r>
            <w:r w:rsidRPr="004A3FEF">
              <w:rPr>
                <w:rFonts w:ascii="Arial Narrow" w:hAnsi="Arial Narrow"/>
              </w:rPr>
              <w:t xml:space="preserve"> of preliminary briefing at </w:t>
            </w:r>
            <w:r>
              <w:rPr>
                <w:rFonts w:ascii="Arial Narrow" w:hAnsi="Arial Narrow"/>
              </w:rPr>
              <w:t xml:space="preserve">the </w:t>
            </w:r>
            <w:r w:rsidRPr="004A3FEF">
              <w:rPr>
                <w:rFonts w:ascii="Arial Narrow" w:hAnsi="Arial Narrow"/>
              </w:rPr>
              <w:t>working place and texts of instructions for different professions of their workers.</w:t>
            </w:r>
          </w:p>
          <w:p w14:paraId="00FF91FB" w14:textId="77777777" w:rsidR="003D4091" w:rsidRPr="00A52D0E" w:rsidRDefault="003D4091" w:rsidP="003D4091">
            <w:pPr>
              <w:jc w:val="both"/>
              <w:rPr>
                <w:rFonts w:ascii="Arial Narrow" w:hAnsi="Arial Narrow"/>
                <w:lang w:val="en-US"/>
              </w:rPr>
            </w:pPr>
          </w:p>
          <w:p w14:paraId="678FF052" w14:textId="77777777" w:rsidR="003D4091" w:rsidRPr="004A3FEF" w:rsidRDefault="003D4091" w:rsidP="003D4091">
            <w:pPr>
              <w:pStyle w:val="ListParagraph"/>
              <w:numPr>
                <w:ilvl w:val="0"/>
                <w:numId w:val="35"/>
              </w:numPr>
              <w:jc w:val="both"/>
              <w:rPr>
                <w:rFonts w:ascii="Arial Narrow" w:hAnsi="Arial Narrow"/>
              </w:rPr>
            </w:pPr>
            <w:proofErr w:type="spellStart"/>
            <w:r w:rsidRPr="004A3FEF">
              <w:rPr>
                <w:rFonts w:ascii="Arial Narrow" w:hAnsi="Arial Narrow"/>
              </w:rPr>
              <w:t>All</w:t>
            </w:r>
            <w:r>
              <w:rPr>
                <w:rFonts w:ascii="Arial Narrow" w:hAnsi="Arial Narrow"/>
              </w:rPr>
              <w:t>first</w:t>
            </w:r>
            <w:proofErr w:type="spellEnd"/>
            <w:r>
              <w:rPr>
                <w:rFonts w:ascii="Arial Narrow" w:hAnsi="Arial Narrow"/>
              </w:rPr>
              <w:t>-line</w:t>
            </w:r>
            <w:r w:rsidRPr="004A3FEF">
              <w:rPr>
                <w:rFonts w:ascii="Arial Narrow" w:hAnsi="Arial Narrow"/>
              </w:rPr>
              <w:t xml:space="preserve"> supervisors will carry out daily briefings of their operatives </w:t>
            </w:r>
            <w:r>
              <w:rPr>
                <w:rFonts w:ascii="Arial Narrow" w:hAnsi="Arial Narrow"/>
              </w:rPr>
              <w:t>before</w:t>
            </w:r>
            <w:r w:rsidRPr="004A3FEF">
              <w:rPr>
                <w:rFonts w:ascii="Arial Narrow" w:hAnsi="Arial Narrow"/>
              </w:rPr>
              <w:t xml:space="preserve"> the start of work on the tasks to be undertaken, location, equipment, materials, PPE</w:t>
            </w:r>
            <w:r>
              <w:rPr>
                <w:rFonts w:ascii="Arial Narrow" w:hAnsi="Arial Narrow"/>
              </w:rPr>
              <w:t>, and</w:t>
            </w:r>
            <w:r w:rsidRPr="004A3FEF">
              <w:rPr>
                <w:rFonts w:ascii="Arial Narrow" w:hAnsi="Arial Narrow"/>
              </w:rPr>
              <w:t xml:space="preserve"> safety considerations.</w:t>
            </w:r>
          </w:p>
          <w:p w14:paraId="18036517" w14:textId="77777777" w:rsidR="003D4091"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en-US"/>
              </w:rPr>
            </w:pPr>
          </w:p>
          <w:p w14:paraId="0F1C4006" w14:textId="77777777" w:rsidR="003D4091" w:rsidRDefault="003D4091" w:rsidP="003D4091">
            <w:pPr>
              <w:jc w:val="both"/>
              <w:rPr>
                <w:rFonts w:ascii="Arial Narrow" w:hAnsi="Arial Narrow"/>
                <w:lang w:val="en-US"/>
              </w:rPr>
            </w:pPr>
          </w:p>
          <w:p w14:paraId="49D0EE4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 xml:space="preserve">Unless otherwise agreed contractor will arrange for a professional safety adviser to conduct a safety inspection at weekly intervals as a minimum, with a copy of the report submitted immediately following the inspection </w:t>
            </w:r>
            <w:r>
              <w:rPr>
                <w:rFonts w:ascii="Arial Narrow" w:hAnsi="Arial Narrow"/>
                <w:lang w:val="en-US"/>
              </w:rPr>
              <w:t xml:space="preserve">to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6F515023"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The contractor will maintain a representative on site who is available to receive and implement safety instructions </w:t>
            </w:r>
            <w:r>
              <w:rPr>
                <w:rFonts w:ascii="Arial Narrow" w:hAnsi="Arial Narrow"/>
                <w:lang w:val="en-US"/>
              </w:rPr>
              <w:t xml:space="preserve">from </w:t>
            </w:r>
            <w:proofErr w:type="gramStart"/>
            <w:r>
              <w:rPr>
                <w:rFonts w:ascii="Arial Narrow" w:hAnsi="Arial Narrow"/>
                <w:lang w:val="en-US"/>
              </w:rPr>
              <w:t xml:space="preserve">the </w:t>
            </w:r>
            <w:r w:rsidRPr="00A52D0E">
              <w:rPr>
                <w:rFonts w:ascii="Arial Narrow" w:hAnsi="Arial Narrow"/>
                <w:lang w:val="en-US"/>
              </w:rPr>
              <w:t xml:space="preserve"> </w:t>
            </w:r>
            <w:r w:rsidRPr="00A52D0E">
              <w:rPr>
                <w:rFonts w:ascii="Arial Narrow" w:hAnsi="Arial Narrow"/>
                <w:lang w:val="en-US"/>
              </w:rPr>
              <w:lastRenderedPageBreak/>
              <w:t>Client</w:t>
            </w:r>
            <w:proofErr w:type="gramEnd"/>
            <w:r w:rsidRPr="00A52D0E">
              <w:rPr>
                <w:rFonts w:ascii="Arial Narrow" w:hAnsi="Arial Narrow"/>
                <w:lang w:val="en-US"/>
              </w:rPr>
              <w:t xml:space="preserve"> at all times when work is being undertaken by the contractor.</w:t>
            </w:r>
          </w:p>
          <w:p w14:paraId="41BEE3A4" w14:textId="77777777" w:rsidR="003D4091" w:rsidRDefault="003D4091" w:rsidP="003D4091">
            <w:pPr>
              <w:jc w:val="both"/>
              <w:rPr>
                <w:rFonts w:ascii="Arial Narrow" w:hAnsi="Arial Narrow"/>
                <w:lang w:val="en-US"/>
              </w:rPr>
            </w:pPr>
          </w:p>
          <w:p w14:paraId="532FF354"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 xml:space="preserve">Fire extinguishers are to be serviced at not greater than annual intervals and visually checked weekly by the appointed licensed person responsible for fire protection. He shall issue a copy of the signed </w:t>
            </w:r>
            <w:r>
              <w:rPr>
                <w:rFonts w:ascii="Arial Narrow" w:hAnsi="Arial Narrow"/>
                <w:lang w:val="en-US"/>
              </w:rPr>
              <w:t>checklist</w:t>
            </w:r>
            <w:r w:rsidRPr="00A52D0E">
              <w:rPr>
                <w:rFonts w:ascii="Arial Narrow" w:hAnsi="Arial Narrow"/>
                <w:lang w:val="en-US"/>
              </w:rPr>
              <w:t xml:space="preserve"> to </w:t>
            </w:r>
            <w:proofErr w:type="gramStart"/>
            <w:r>
              <w:rPr>
                <w:rFonts w:ascii="Arial Narrow" w:hAnsi="Arial Narrow"/>
                <w:lang w:val="en-US"/>
              </w:rPr>
              <w:t>The</w:t>
            </w:r>
            <w:proofErr w:type="gramEnd"/>
            <w:r>
              <w:rPr>
                <w:rFonts w:ascii="Arial Narrow" w:hAnsi="Arial Narrow"/>
                <w:lang w:val="en-US"/>
              </w:rPr>
              <w:t xml:space="preserve"> client</w:t>
            </w:r>
            <w:r w:rsidRPr="00A52D0E">
              <w:rPr>
                <w:rFonts w:ascii="Arial Narrow" w:hAnsi="Arial Narrow"/>
                <w:lang w:val="en-US"/>
              </w:rPr>
              <w:t>.</w:t>
            </w:r>
          </w:p>
          <w:p w14:paraId="7196B4CE" w14:textId="77777777" w:rsidR="003D4091"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Should </w:t>
            </w:r>
            <w:r>
              <w:rPr>
                <w:rFonts w:ascii="Arial Narrow" w:hAnsi="Arial Narrow"/>
                <w:lang w:val="en-US"/>
              </w:rPr>
              <w:t xml:space="preserve">the </w:t>
            </w:r>
            <w:r w:rsidRPr="00A52D0E">
              <w:rPr>
                <w:rFonts w:ascii="Arial Narrow" w:hAnsi="Arial Narrow"/>
                <w:lang w:val="en-US"/>
              </w:rPr>
              <w:t xml:space="preserve">Client deem a radio communication system to be necessary to enhance </w:t>
            </w:r>
            <w:r>
              <w:rPr>
                <w:rFonts w:ascii="Arial Narrow" w:hAnsi="Arial Narrow"/>
                <w:lang w:val="en-US"/>
              </w:rPr>
              <w:t>communications-site</w:t>
            </w:r>
            <w:r w:rsidRPr="00A52D0E">
              <w:rPr>
                <w:rFonts w:ascii="Arial Narrow" w:hAnsi="Arial Narrow"/>
                <w:lang w:val="en-US"/>
              </w:rPr>
              <w:t xml:space="preserve"> then contractors will ensure that theirs is compatible with that used by </w:t>
            </w:r>
            <w:r>
              <w:rPr>
                <w:rFonts w:ascii="Arial Narrow" w:hAnsi="Arial Narrow"/>
                <w:lang w:val="en-US"/>
              </w:rPr>
              <w:t xml:space="preserve">the </w:t>
            </w:r>
            <w:r w:rsidRPr="00A52D0E">
              <w:rPr>
                <w:rFonts w:ascii="Arial Narrow" w:hAnsi="Arial Narrow"/>
                <w:lang w:val="en-US"/>
              </w:rPr>
              <w:t>Client.</w:t>
            </w:r>
          </w:p>
          <w:p w14:paraId="3DA33421" w14:textId="77777777" w:rsidR="003D4091" w:rsidRPr="00A52D0E" w:rsidRDefault="003D4091" w:rsidP="003D4091">
            <w:pPr>
              <w:jc w:val="both"/>
              <w:rPr>
                <w:rFonts w:ascii="Arial Narrow" w:hAnsi="Arial Narrow"/>
                <w:lang w:val="en-US"/>
              </w:rPr>
            </w:pPr>
          </w:p>
          <w:p w14:paraId="3913A20B"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 xml:space="preserve">Where readily available, bagged cement and similar products will be supplied in </w:t>
            </w:r>
            <w:r>
              <w:rPr>
                <w:rFonts w:ascii="Arial Narrow" w:hAnsi="Arial Narrow"/>
                <w:lang w:val="en-US"/>
              </w:rPr>
              <w:t xml:space="preserve">a </w:t>
            </w:r>
            <w:r w:rsidRPr="00A52D0E">
              <w:rPr>
                <w:rFonts w:ascii="Arial Narrow" w:hAnsi="Arial Narrow"/>
                <w:lang w:val="en-US"/>
              </w:rPr>
              <w:t>maximum size of 25kg.</w:t>
            </w:r>
          </w:p>
          <w:p w14:paraId="413C417C" w14:textId="77777777" w:rsidR="003D4091" w:rsidRPr="00A52D0E" w:rsidRDefault="003D4091" w:rsidP="003D4091">
            <w:pPr>
              <w:jc w:val="both"/>
              <w:rPr>
                <w:rFonts w:ascii="Arial Narrow" w:hAnsi="Arial Narrow"/>
                <w:lang w:val="en-US"/>
              </w:rPr>
            </w:pPr>
          </w:p>
          <w:p w14:paraId="3FA90272"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A52D0E" w:rsidRDefault="003D4091" w:rsidP="003D4091">
            <w:pPr>
              <w:jc w:val="both"/>
              <w:rPr>
                <w:rFonts w:ascii="Arial Narrow" w:hAnsi="Arial Narrow"/>
                <w:lang w:val="en-US"/>
              </w:rPr>
            </w:pPr>
          </w:p>
          <w:p w14:paraId="260A5AE2" w14:textId="77777777" w:rsidR="003D4091" w:rsidRPr="00A52D0E"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 xml:space="preserve">Client managers have the authority to stop works if there is or </w:t>
            </w:r>
            <w:r>
              <w:rPr>
                <w:rFonts w:ascii="Arial Narrow" w:hAnsi="Arial Narrow"/>
                <w:lang w:val="en-US"/>
              </w:rPr>
              <w:t xml:space="preserve">is </w:t>
            </w:r>
            <w:r w:rsidRPr="00A52D0E">
              <w:rPr>
                <w:rFonts w:ascii="Arial Narrow" w:hAnsi="Arial Narrow"/>
                <w:lang w:val="en-US"/>
              </w:rPr>
              <w:t xml:space="preserve">likely to be, contravention of the requirements of health, </w:t>
            </w:r>
            <w:r>
              <w:rPr>
                <w:rFonts w:ascii="Arial Narrow" w:hAnsi="Arial Narrow"/>
                <w:lang w:val="en-US"/>
              </w:rPr>
              <w:t xml:space="preserve">safety, </w:t>
            </w:r>
            <w:proofErr w:type="spellStart"/>
            <w:r w:rsidRPr="00A52D0E">
              <w:rPr>
                <w:rFonts w:ascii="Arial Narrow" w:hAnsi="Arial Narrow"/>
                <w:lang w:val="en-US"/>
              </w:rPr>
              <w:t>ety</w:t>
            </w:r>
            <w:proofErr w:type="spellEnd"/>
            <w:r>
              <w:rPr>
                <w:rFonts w:ascii="Arial Narrow" w:hAnsi="Arial Narrow"/>
                <w:lang w:val="en-US"/>
              </w:rPr>
              <w:t>,</w:t>
            </w:r>
            <w:r w:rsidRPr="00A52D0E">
              <w:rPr>
                <w:rFonts w:ascii="Arial Narrow" w:hAnsi="Arial Narrow"/>
                <w:lang w:val="en-US"/>
              </w:rPr>
              <w:t xml:space="preserve"> and environmental legislation. Failure to rectify the situation, within a maximum period of 48 hours, will entitle </w:t>
            </w:r>
            <w:r>
              <w:rPr>
                <w:rFonts w:ascii="Arial Narrow" w:hAnsi="Arial Narrow"/>
                <w:lang w:val="en-US"/>
              </w:rPr>
              <w:t xml:space="preserve">the </w:t>
            </w:r>
            <w:r w:rsidRPr="00A52D0E">
              <w:rPr>
                <w:rFonts w:ascii="Arial Narrow" w:hAnsi="Arial Narrow"/>
                <w:lang w:val="en-US"/>
              </w:rPr>
              <w:t>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en-US"/>
              </w:rPr>
            </w:pPr>
          </w:p>
          <w:p w14:paraId="0FD55788" w14:textId="77777777" w:rsidR="003D4091" w:rsidRPr="00A52D0E" w:rsidRDefault="003D4091" w:rsidP="003D4091">
            <w:pPr>
              <w:jc w:val="both"/>
              <w:rPr>
                <w:rFonts w:ascii="Arial Narrow" w:hAnsi="Arial Narrow"/>
                <w:lang w:val="en-US"/>
              </w:rPr>
            </w:pPr>
          </w:p>
          <w:p w14:paraId="068BBC06" w14:textId="77777777" w:rsidR="003D4091" w:rsidRDefault="003D4091" w:rsidP="003D4091">
            <w:pPr>
              <w:jc w:val="both"/>
              <w:rPr>
                <w:rFonts w:ascii="Arial Narrow" w:hAnsi="Arial Narrow"/>
                <w:lang w:val="en-US"/>
              </w:rPr>
            </w:pPr>
            <w:r w:rsidRPr="00A52D0E">
              <w:rPr>
                <w:rFonts w:ascii="Arial Narrow" w:hAnsi="Arial Narrow"/>
                <w:lang w:val="en-US"/>
              </w:rPr>
              <w:t>COMPETENCY AND TRAINING</w:t>
            </w:r>
          </w:p>
          <w:p w14:paraId="39B8EDD3" w14:textId="77777777" w:rsidR="003D4091" w:rsidRPr="00A52D0E"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en-US"/>
              </w:rPr>
            </w:pPr>
          </w:p>
          <w:p w14:paraId="3DE0FBDD" w14:textId="77777777" w:rsidR="003D4091" w:rsidRDefault="003D4091" w:rsidP="003D4091">
            <w:pPr>
              <w:jc w:val="both"/>
              <w:rPr>
                <w:rFonts w:ascii="Arial Narrow" w:hAnsi="Arial Narrow"/>
                <w:lang w:val="en-US"/>
              </w:rPr>
            </w:pPr>
            <w:r w:rsidRPr="00A52D0E">
              <w:rPr>
                <w:rFonts w:ascii="Arial Narrow" w:hAnsi="Arial Narrow"/>
                <w:lang w:val="en-US"/>
              </w:rPr>
              <w:t xml:space="preserve">1. The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GOST 12.0.004</w:t>
            </w:r>
            <w:r>
              <w:rPr>
                <w:rFonts w:ascii="Arial Narrow" w:hAnsi="Arial Narrow"/>
                <w:lang w:val="en-US"/>
              </w:rPr>
              <w:t>,</w:t>
            </w:r>
            <w:r w:rsidRPr="00A52D0E">
              <w:rPr>
                <w:rFonts w:ascii="Arial Narrow" w:hAnsi="Arial Narrow"/>
                <w:lang w:val="en-US"/>
              </w:rPr>
              <w:t xml:space="preserve"> and "Model </w:t>
            </w:r>
            <w:r>
              <w:rPr>
                <w:rFonts w:ascii="Arial Narrow" w:hAnsi="Arial Narrow"/>
                <w:lang w:val="en-US"/>
              </w:rPr>
              <w:t>Regulations</w:t>
            </w:r>
            <w:r w:rsidRPr="00A52D0E">
              <w:rPr>
                <w:rFonts w:ascii="Arial Narrow" w:hAnsi="Arial Narrow"/>
                <w:lang w:val="en-US"/>
              </w:rPr>
              <w:t xml:space="preserve"> on the safety training procedure for managers and specialists" (Decree by the TJ Ministry of </w:t>
            </w:r>
            <w:proofErr w:type="spellStart"/>
            <w:r w:rsidRPr="00A52D0E">
              <w:rPr>
                <w:rFonts w:ascii="Arial Narrow" w:hAnsi="Arial Narrow"/>
                <w:lang w:val="en-US"/>
              </w:rPr>
              <w:t>Labour</w:t>
            </w:r>
            <w:proofErr w:type="spellEnd"/>
            <w:r w:rsidRPr="00A52D0E">
              <w:rPr>
                <w:rFonts w:ascii="Arial Narrow" w:hAnsi="Arial Narrow"/>
                <w:lang w:val="en-US"/>
              </w:rPr>
              <w:t xml:space="preserve">, 1996) impose a duty on those placing contracts to make reasonable </w:t>
            </w:r>
            <w:r>
              <w:rPr>
                <w:rFonts w:ascii="Arial Narrow" w:hAnsi="Arial Narrow"/>
                <w:lang w:val="en-US"/>
              </w:rPr>
              <w:t>inquiries</w:t>
            </w:r>
            <w:r w:rsidRPr="00A52D0E">
              <w:rPr>
                <w:rFonts w:ascii="Arial Narrow" w:hAnsi="Arial Narrow"/>
                <w:lang w:val="en-US"/>
              </w:rPr>
              <w:t xml:space="preserve"> regarding the suitability of the contractors that they employ. Such </w:t>
            </w:r>
            <w:r>
              <w:rPr>
                <w:rFonts w:ascii="Arial Narrow" w:hAnsi="Arial Narrow"/>
                <w:lang w:val="en-US"/>
              </w:rPr>
              <w:t>inquiries</w:t>
            </w:r>
            <w:r w:rsidRPr="00A52D0E">
              <w:rPr>
                <w:rFonts w:ascii="Arial Narrow" w:hAnsi="Arial Narrow"/>
                <w:lang w:val="en-US"/>
              </w:rPr>
              <w:t xml:space="preserve"> include checks of competency and training. We support </w:t>
            </w:r>
            <w:r>
              <w:rPr>
                <w:rFonts w:ascii="Arial Narrow" w:hAnsi="Arial Narrow"/>
                <w:lang w:val="en-US"/>
              </w:rPr>
              <w:t>several</w:t>
            </w:r>
            <w:r w:rsidRPr="00A52D0E">
              <w:rPr>
                <w:rFonts w:ascii="Arial Narrow" w:hAnsi="Arial Narrow"/>
                <w:lang w:val="en-US"/>
              </w:rPr>
              <w:t xml:space="preserve"> registration </w:t>
            </w:r>
            <w:proofErr w:type="gramStart"/>
            <w:r w:rsidRPr="00A52D0E">
              <w:rPr>
                <w:rFonts w:ascii="Arial Narrow" w:hAnsi="Arial Narrow"/>
                <w:lang w:val="en-US"/>
              </w:rPr>
              <w:t>schemes</w:t>
            </w:r>
            <w:proofErr w:type="gramEnd"/>
            <w:r w:rsidRPr="00A52D0E">
              <w:rPr>
                <w:rFonts w:ascii="Arial Narrow" w:hAnsi="Arial Narrow"/>
                <w:lang w:val="en-US"/>
              </w:rPr>
              <w:t xml:space="preserve"> and it is required that appropriate trades skills certificates, or an approved alternative, are provided to </w:t>
            </w:r>
            <w:r>
              <w:rPr>
                <w:rFonts w:ascii="Arial Narrow" w:hAnsi="Arial Narrow"/>
                <w:lang w:val="en-US"/>
              </w:rPr>
              <w:t xml:space="preserve">the Client </w:t>
            </w:r>
            <w:r w:rsidRPr="00A52D0E">
              <w:rPr>
                <w:rFonts w:ascii="Arial Narrow" w:hAnsi="Arial Narrow"/>
                <w:lang w:val="en-US"/>
              </w:rPr>
              <w:t>on request. These certificates shall confirm that the employee is - Fully Trained, Competent</w:t>
            </w:r>
            <w:r>
              <w:rPr>
                <w:rFonts w:ascii="Arial Narrow" w:hAnsi="Arial Narrow"/>
                <w:lang w:val="en-US"/>
              </w:rPr>
              <w:t>,</w:t>
            </w:r>
            <w:r w:rsidRPr="00A52D0E">
              <w:rPr>
                <w:rFonts w:ascii="Arial Narrow" w:hAnsi="Arial Narrow"/>
                <w:lang w:val="en-US"/>
              </w:rPr>
              <w:t xml:space="preserve"> and </w:t>
            </w:r>
            <w:proofErr w:type="spellStart"/>
            <w:r w:rsidRPr="00A52D0E">
              <w:rPr>
                <w:rFonts w:ascii="Arial Narrow" w:hAnsi="Arial Narrow"/>
                <w:lang w:val="en-US"/>
              </w:rPr>
              <w:t>Authorised</w:t>
            </w:r>
            <w:proofErr w:type="spellEnd"/>
            <w:r w:rsidRPr="00A52D0E">
              <w:rPr>
                <w:rFonts w:ascii="Arial Narrow" w:hAnsi="Arial Narrow"/>
                <w:lang w:val="en-US"/>
              </w:rPr>
              <w:t>.</w:t>
            </w:r>
          </w:p>
          <w:p w14:paraId="7B2B1DFB" w14:textId="77777777" w:rsidR="003D4091"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en-US"/>
              </w:rPr>
            </w:pPr>
          </w:p>
          <w:p w14:paraId="29EA6E57" w14:textId="77777777" w:rsidR="003D4091" w:rsidRPr="00A52D0E" w:rsidRDefault="003D4091" w:rsidP="003D4091">
            <w:pPr>
              <w:jc w:val="both"/>
              <w:rPr>
                <w:rFonts w:ascii="Arial Narrow" w:hAnsi="Arial Narrow"/>
                <w:lang w:val="en-US"/>
              </w:rPr>
            </w:pPr>
          </w:p>
          <w:p w14:paraId="2197C67D" w14:textId="77777777" w:rsidR="003D4091" w:rsidRPr="00A52D0E" w:rsidRDefault="003D4091" w:rsidP="003D4091">
            <w:pPr>
              <w:jc w:val="both"/>
              <w:rPr>
                <w:rFonts w:ascii="Arial Narrow" w:hAnsi="Arial Narrow"/>
                <w:lang w:val="en-US"/>
              </w:rPr>
            </w:pPr>
            <w:r w:rsidRPr="00A52D0E">
              <w:rPr>
                <w:rFonts w:ascii="Arial Narrow" w:hAnsi="Arial Narrow"/>
                <w:lang w:val="en-US"/>
              </w:rPr>
              <w:t>The certificates have placed special demands on some professions and types of work concerning safety:</w:t>
            </w:r>
          </w:p>
          <w:p w14:paraId="56A67CCE" w14:textId="77777777" w:rsidR="003D4091" w:rsidRPr="00A52D0E" w:rsidRDefault="003D4091" w:rsidP="003D4091">
            <w:pPr>
              <w:jc w:val="both"/>
              <w:rPr>
                <w:rFonts w:ascii="Arial Narrow" w:hAnsi="Arial Narrow"/>
                <w:lang w:val="en-US"/>
              </w:rPr>
            </w:pPr>
          </w:p>
          <w:p w14:paraId="4C0ECB0B"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 xml:space="preserve">the </w:t>
            </w:r>
            <w:r w:rsidRPr="00A52D0E">
              <w:rPr>
                <w:rFonts w:ascii="Arial Narrow" w:hAnsi="Arial Narrow"/>
                <w:lang w:val="en-US"/>
              </w:rPr>
              <w:t>operative should be 18 or more years old,</w:t>
            </w:r>
          </w:p>
          <w:p w14:paraId="6E904786"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trained and passed through exams,</w:t>
            </w:r>
          </w:p>
          <w:p w14:paraId="3014DA6A"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en-US"/>
              </w:rPr>
            </w:pPr>
          </w:p>
          <w:p w14:paraId="0111BD0C"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 xml:space="preserve">2. </w:t>
            </w:r>
            <w:r>
              <w:rPr>
                <w:rFonts w:ascii="Arial Narrow" w:hAnsi="Arial Narrow"/>
                <w:lang w:val="en-US"/>
              </w:rPr>
              <w:t>By</w:t>
            </w:r>
            <w:r w:rsidRPr="00A52D0E">
              <w:rPr>
                <w:rFonts w:ascii="Arial Narrow" w:hAnsi="Arial Narrow"/>
                <w:lang w:val="en-US"/>
              </w:rPr>
              <w:t xml:space="preserve"> GOST 12.0.004-</w:t>
            </w:r>
            <w:r w:rsidRPr="00641779">
              <w:rPr>
                <w:rFonts w:ascii="Arial Narrow" w:hAnsi="Arial Narrow"/>
                <w:lang w:val="en-US"/>
              </w:rPr>
              <w:t>2015</w:t>
            </w:r>
            <w:r w:rsidRPr="00A52D0E">
              <w:rPr>
                <w:rFonts w:ascii="Arial Narrow" w:hAnsi="Arial Narrow"/>
                <w:lang w:val="en-US"/>
              </w:rPr>
              <w:t xml:space="preserve"> and </w:t>
            </w:r>
            <w:proofErr w:type="spellStart"/>
            <w:r w:rsidRPr="00A52D0E">
              <w:rPr>
                <w:rFonts w:ascii="Arial Narrow" w:hAnsi="Arial Narrow"/>
                <w:lang w:val="en-US"/>
              </w:rPr>
              <w:t>SNiP</w:t>
            </w:r>
            <w:proofErr w:type="spellEnd"/>
            <w:r w:rsidRPr="00A52D0E">
              <w:rPr>
                <w:rFonts w:ascii="Arial Narrow" w:hAnsi="Arial Narrow"/>
                <w:lang w:val="en-US"/>
              </w:rPr>
              <w:t xml:space="preserve"> 12-03-20</w:t>
            </w:r>
            <w:r w:rsidRPr="00641779">
              <w:rPr>
                <w:rFonts w:ascii="Arial Narrow" w:hAnsi="Arial Narrow"/>
                <w:lang w:val="en-US"/>
              </w:rPr>
              <w:t>1</w:t>
            </w:r>
            <w:r w:rsidRPr="00A52D0E">
              <w:rPr>
                <w:rFonts w:ascii="Arial Narrow" w:hAnsi="Arial Narrow"/>
                <w:lang w:val="en-US"/>
              </w:rPr>
              <w:t xml:space="preserve">1 formal training is to be given to all employees engaged </w:t>
            </w:r>
            <w:r>
              <w:rPr>
                <w:rFonts w:ascii="Arial Narrow" w:hAnsi="Arial Narrow"/>
                <w:lang w:val="en-US"/>
              </w:rPr>
              <w:t>in</w:t>
            </w:r>
            <w:r w:rsidRPr="00A52D0E">
              <w:rPr>
                <w:rFonts w:ascii="Arial Narrow" w:hAnsi="Arial Narrow"/>
                <w:lang w:val="en-US"/>
              </w:rPr>
              <w:t xml:space="preserve"> the project. This training is to be given before the employee commences work. This training is to be repeated at monthly intervals</w:t>
            </w:r>
          </w:p>
          <w:p w14:paraId="208E1FFF" w14:textId="77777777" w:rsidR="003D4091" w:rsidRDefault="003D4091" w:rsidP="003D4091">
            <w:pPr>
              <w:jc w:val="both"/>
              <w:rPr>
                <w:rFonts w:ascii="Arial Narrow" w:hAnsi="Arial Narrow"/>
                <w:lang w:val="en-US"/>
              </w:rPr>
            </w:pPr>
          </w:p>
          <w:p w14:paraId="076E3AAE" w14:textId="77777777" w:rsidR="003D4091" w:rsidRPr="00A52D0E" w:rsidRDefault="003D4091" w:rsidP="003D4091">
            <w:pPr>
              <w:jc w:val="both"/>
              <w:rPr>
                <w:rFonts w:ascii="Arial Narrow" w:hAnsi="Arial Narrow"/>
                <w:lang w:val="en-US"/>
              </w:rPr>
            </w:pPr>
          </w:p>
          <w:p w14:paraId="2ACDD74D" w14:textId="77777777" w:rsidR="003D4091" w:rsidRPr="00A52D0E" w:rsidRDefault="003D4091" w:rsidP="003D4091">
            <w:pPr>
              <w:jc w:val="both"/>
              <w:rPr>
                <w:rFonts w:ascii="Arial Narrow" w:hAnsi="Arial Narrow"/>
                <w:lang w:val="en-US"/>
              </w:rPr>
            </w:pPr>
            <w:r w:rsidRPr="00A52D0E">
              <w:rPr>
                <w:rFonts w:ascii="Arial Narrow" w:hAnsi="Arial Narrow"/>
                <w:lang w:val="en-US"/>
              </w:rPr>
              <w:t>PROHIBITED MATERIALS</w:t>
            </w:r>
          </w:p>
          <w:p w14:paraId="35C97C01" w14:textId="77777777" w:rsidR="003D4091" w:rsidRPr="00A52D0E" w:rsidRDefault="003D4091" w:rsidP="003D4091">
            <w:pPr>
              <w:jc w:val="both"/>
              <w:rPr>
                <w:rFonts w:ascii="Arial Narrow" w:hAnsi="Arial Narrow"/>
                <w:lang w:val="en-US"/>
              </w:rPr>
            </w:pPr>
          </w:p>
          <w:p w14:paraId="0DA6F816"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The following materials must not be used unless agreed in writing by </w:t>
            </w:r>
            <w:r>
              <w:rPr>
                <w:rFonts w:ascii="Arial Narrow" w:hAnsi="Arial Narrow"/>
                <w:lang w:val="en-US"/>
              </w:rPr>
              <w:t xml:space="preserve">the </w:t>
            </w:r>
            <w:r w:rsidRPr="00A52D0E">
              <w:rPr>
                <w:rFonts w:ascii="Arial Narrow" w:hAnsi="Arial Narrow"/>
                <w:lang w:val="en-US"/>
              </w:rPr>
              <w:t>Employer.</w:t>
            </w:r>
          </w:p>
          <w:p w14:paraId="59882B53" w14:textId="77777777" w:rsidR="003D4091" w:rsidRPr="00A52D0E" w:rsidRDefault="003D4091" w:rsidP="003D4091">
            <w:pPr>
              <w:jc w:val="both"/>
              <w:rPr>
                <w:rFonts w:ascii="Arial Narrow" w:hAnsi="Arial Narrow"/>
                <w:lang w:val="en-US"/>
              </w:rPr>
            </w:pPr>
          </w:p>
          <w:p w14:paraId="57F2E5FE" w14:textId="77777777" w:rsidR="003D4091" w:rsidRPr="00A52D0E" w:rsidRDefault="003D4091" w:rsidP="003D4091">
            <w:pPr>
              <w:jc w:val="both"/>
              <w:rPr>
                <w:rFonts w:ascii="Arial Narrow" w:hAnsi="Arial Narrow"/>
                <w:lang w:val="en-US"/>
              </w:rPr>
            </w:pPr>
          </w:p>
          <w:p w14:paraId="1C6E2F1F" w14:textId="77777777" w:rsidR="003D4091" w:rsidRPr="004A3FEF" w:rsidRDefault="003D4091" w:rsidP="003D4091">
            <w:pPr>
              <w:pStyle w:val="ListParagraph"/>
              <w:numPr>
                <w:ilvl w:val="0"/>
                <w:numId w:val="36"/>
              </w:numPr>
              <w:jc w:val="both"/>
              <w:rPr>
                <w:rFonts w:ascii="Arial Narrow" w:hAnsi="Arial Narrow"/>
              </w:rPr>
            </w:pPr>
            <w:r w:rsidRPr="004A3FEF">
              <w:rPr>
                <w:rFonts w:ascii="Arial Narrow" w:hAnsi="Arial Narrow"/>
              </w:rPr>
              <w:t>High alumina cement in concrete elements</w:t>
            </w:r>
          </w:p>
          <w:p w14:paraId="4A1276AD" w14:textId="77777777" w:rsidR="003D4091" w:rsidRPr="00A52D0E" w:rsidRDefault="003D4091" w:rsidP="003D4091">
            <w:pPr>
              <w:jc w:val="both"/>
              <w:rPr>
                <w:rFonts w:ascii="Arial Narrow" w:hAnsi="Arial Narrow"/>
                <w:lang w:val="en-US"/>
              </w:rPr>
            </w:pPr>
          </w:p>
          <w:p w14:paraId="415FB073"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Pr>
                <w:rFonts w:ascii="Arial Narrow" w:hAnsi="Arial Narrow"/>
                <w:lang w:val="en-US"/>
              </w:rPr>
              <w:t xml:space="preserve"> </w:t>
            </w:r>
            <w:r w:rsidRPr="00A52D0E">
              <w:rPr>
                <w:rFonts w:ascii="Arial Narrow" w:hAnsi="Arial Narrow"/>
                <w:lang w:val="en-US"/>
              </w:rPr>
              <w:t>Woodwool slab shuttering.</w:t>
            </w:r>
          </w:p>
          <w:p w14:paraId="0F01114F"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Pr>
                <w:rFonts w:ascii="Arial Narrow" w:hAnsi="Arial Narrow"/>
                <w:lang w:val="en-US"/>
              </w:rPr>
              <w:t xml:space="preserve"> </w:t>
            </w:r>
            <w:r w:rsidRPr="00A52D0E">
              <w:rPr>
                <w:rFonts w:ascii="Arial Narrow" w:hAnsi="Arial Narrow"/>
                <w:lang w:val="en-US"/>
              </w:rPr>
              <w:t>Calcium chloride concrete admixtures.</w:t>
            </w:r>
          </w:p>
          <w:p w14:paraId="3701BBE5"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Pr>
                <w:rFonts w:ascii="Arial Narrow" w:hAnsi="Arial Narrow"/>
                <w:lang w:val="en-US"/>
              </w:rPr>
              <w:t xml:space="preserve"> </w:t>
            </w:r>
            <w:r w:rsidRPr="00A52D0E">
              <w:rPr>
                <w:rFonts w:ascii="Arial Narrow" w:hAnsi="Arial Narrow"/>
                <w:lang w:val="en-US"/>
              </w:rPr>
              <w:t xml:space="preserve">Asbestos </w:t>
            </w:r>
            <w:r>
              <w:rPr>
                <w:rFonts w:ascii="Arial Narrow" w:hAnsi="Arial Narrow"/>
                <w:lang w:val="en-US"/>
              </w:rPr>
              <w:t>or asbestos-based</w:t>
            </w:r>
            <w:r w:rsidRPr="00A52D0E">
              <w:rPr>
                <w:rFonts w:ascii="Arial Narrow" w:hAnsi="Arial Narrow"/>
                <w:lang w:val="en-US"/>
              </w:rPr>
              <w:t xml:space="preserve"> products.</w:t>
            </w:r>
          </w:p>
          <w:p w14:paraId="589222DF" w14:textId="77777777" w:rsidR="003D4091"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proofErr w:type="spellStart"/>
            <w:r w:rsidRPr="00A52D0E">
              <w:rPr>
                <w:rFonts w:ascii="Arial Narrow" w:hAnsi="Arial Narrow"/>
                <w:lang w:val="en-US"/>
              </w:rPr>
              <w:t>Mineral</w:t>
            </w:r>
            <w:r>
              <w:rPr>
                <w:rFonts w:ascii="Arial Narrow" w:hAnsi="Arial Narrow"/>
                <w:lang w:val="en-US"/>
              </w:rPr>
              <w:t>fibers</w:t>
            </w:r>
            <w:r w:rsidRPr="00A52D0E">
              <w:rPr>
                <w:rFonts w:ascii="Arial Narrow" w:hAnsi="Arial Narrow"/>
                <w:lang w:val="en-US"/>
              </w:rPr>
              <w:t>s</w:t>
            </w:r>
            <w:proofErr w:type="spellEnd"/>
            <w:r w:rsidRPr="00A52D0E">
              <w:rPr>
                <w:rFonts w:ascii="Arial Narrow" w:hAnsi="Arial Narrow"/>
                <w:lang w:val="en-US"/>
              </w:rPr>
              <w:t xml:space="preserve"> or vermiculite with a thickness of 3 microns or less and a length of 200 microns or less, unless sealed to prevent migration </w:t>
            </w:r>
            <w:r>
              <w:rPr>
                <w:rFonts w:ascii="Arial Narrow" w:hAnsi="Arial Narrow"/>
                <w:lang w:val="en-US"/>
              </w:rPr>
              <w:t>of fibers</w:t>
            </w:r>
            <w:r w:rsidRPr="00A52D0E">
              <w:rPr>
                <w:rFonts w:ascii="Arial Narrow" w:hAnsi="Arial Narrow"/>
                <w:lang w:val="en-US"/>
              </w:rPr>
              <w:t>.</w:t>
            </w:r>
          </w:p>
          <w:p w14:paraId="7950A751" w14:textId="77777777" w:rsidR="003D4091"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proofErr w:type="spellStart"/>
            <w:r w:rsidRPr="00A52D0E">
              <w:rPr>
                <w:rFonts w:ascii="Arial Narrow" w:hAnsi="Arial Narrow"/>
                <w:lang w:val="en-US"/>
              </w:rPr>
              <w:t>Polyisocyanate</w:t>
            </w:r>
            <w:proofErr w:type="spellEnd"/>
            <w:r w:rsidRPr="00A52D0E">
              <w:rPr>
                <w:rFonts w:ascii="Arial Narrow" w:hAnsi="Arial Narrow"/>
                <w:lang w:val="en-US"/>
              </w:rPr>
              <w:t xml:space="preserve"> and </w:t>
            </w:r>
            <w:r>
              <w:rPr>
                <w:rFonts w:ascii="Arial Narrow" w:hAnsi="Arial Narrow"/>
                <w:lang w:val="en-US"/>
              </w:rPr>
              <w:t>urea-formaldehyde</w:t>
            </w:r>
            <w:r w:rsidRPr="00A52D0E">
              <w:rPr>
                <w:rFonts w:ascii="Arial Narrow" w:hAnsi="Arial Narrow"/>
                <w:lang w:val="en-US"/>
              </w:rPr>
              <w:t xml:space="preserve"> foams or materials which may release formaldehyde </w:t>
            </w:r>
            <w:r>
              <w:rPr>
                <w:rFonts w:ascii="Arial Narrow" w:hAnsi="Arial Narrow"/>
                <w:lang w:val="en-US"/>
              </w:rPr>
              <w:t>over</w:t>
            </w:r>
            <w:r w:rsidRPr="00A52D0E">
              <w:rPr>
                <w:rFonts w:ascii="Arial Narrow" w:hAnsi="Arial Narrow"/>
                <w:lang w:val="en-US"/>
              </w:rPr>
              <w:t xml:space="preserve"> HSE control limits.</w:t>
            </w:r>
          </w:p>
          <w:p w14:paraId="262FB441" w14:textId="77777777" w:rsidR="003D4091" w:rsidRDefault="003D4091" w:rsidP="003D4091">
            <w:pPr>
              <w:jc w:val="both"/>
              <w:rPr>
                <w:rFonts w:ascii="Arial Narrow" w:hAnsi="Arial Narrow"/>
                <w:lang w:val="en-US"/>
              </w:rPr>
            </w:pPr>
          </w:p>
          <w:p w14:paraId="0F22F5C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Slip bricks or calcium silicate bricks.</w:t>
            </w:r>
          </w:p>
          <w:p w14:paraId="4B3AECA4"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proofErr w:type="spellStart"/>
            <w:r>
              <w:rPr>
                <w:rFonts w:ascii="Arial Narrow" w:hAnsi="Arial Narrow"/>
                <w:lang w:val="en-US"/>
              </w:rPr>
              <w:t>CFCs</w:t>
            </w:r>
            <w:r w:rsidRPr="00A52D0E">
              <w:rPr>
                <w:rFonts w:ascii="Arial Narrow" w:hAnsi="Arial Narrow"/>
                <w:lang w:val="en-US"/>
              </w:rPr>
              <w:t>s</w:t>
            </w:r>
            <w:proofErr w:type="spellEnd"/>
            <w:r w:rsidRPr="00A52D0E">
              <w:rPr>
                <w:rFonts w:ascii="Arial Narrow" w:hAnsi="Arial Narrow"/>
                <w:lang w:val="en-US"/>
              </w:rPr>
              <w:t xml:space="preserve"> or materials that emit radon gas beyond safe levels.</w:t>
            </w:r>
          </w:p>
          <w:p w14:paraId="2E952F43"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Cadmium or lead that may be ingested.</w:t>
            </w:r>
          </w:p>
          <w:p w14:paraId="2C42F575"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Timber treated with pentachlorophenol.</w:t>
            </w:r>
          </w:p>
          <w:p w14:paraId="1FCF545C"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Tropical hardwoods from non-sustainable sources.</w:t>
            </w:r>
          </w:p>
          <w:p w14:paraId="6FE41281" w14:textId="77777777" w:rsidR="003D4091" w:rsidRPr="00A52D0E" w:rsidRDefault="003D4091" w:rsidP="003D4091">
            <w:pPr>
              <w:jc w:val="both"/>
              <w:rPr>
                <w:rFonts w:ascii="Arial Narrow" w:hAnsi="Arial Narrow"/>
                <w:lang w:val="en-US"/>
              </w:rPr>
            </w:pPr>
          </w:p>
          <w:p w14:paraId="1BA6CAD6" w14:textId="77777777" w:rsidR="003D4091" w:rsidRDefault="003D4091" w:rsidP="003D4091">
            <w:pPr>
              <w:jc w:val="both"/>
              <w:rPr>
                <w:rFonts w:ascii="Arial Narrow" w:hAnsi="Arial Narrow"/>
                <w:lang w:val="en-US"/>
              </w:rPr>
            </w:pPr>
          </w:p>
          <w:p w14:paraId="68C043D7"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WORK AT HEIGHT </w:t>
            </w:r>
          </w:p>
          <w:p w14:paraId="32F76F9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Apart </w:t>
            </w:r>
            <w:r>
              <w:rPr>
                <w:rFonts w:ascii="Arial Narrow" w:hAnsi="Arial Narrow"/>
                <w:lang w:val="en-US"/>
              </w:rPr>
              <w:t>from</w:t>
            </w:r>
            <w:r w:rsidRPr="00A52D0E">
              <w:rPr>
                <w:rFonts w:ascii="Arial Narrow" w:hAnsi="Arial Narrow"/>
                <w:lang w:val="en-US"/>
              </w:rPr>
              <w:t xml:space="preserve"> </w:t>
            </w:r>
            <w:r>
              <w:rPr>
                <w:rFonts w:ascii="Arial Narrow" w:hAnsi="Arial Narrow"/>
                <w:lang w:val="en-US"/>
              </w:rPr>
              <w:t>the above-stated</w:t>
            </w:r>
            <w:r w:rsidRPr="00A52D0E">
              <w:rPr>
                <w:rFonts w:ascii="Arial Narrow" w:hAnsi="Arial Narrow"/>
                <w:lang w:val="en-US"/>
              </w:rPr>
              <w:t xml:space="preserve"> safety rules</w:t>
            </w:r>
            <w:r>
              <w:rPr>
                <w:rFonts w:ascii="Arial Narrow" w:hAnsi="Arial Narrow"/>
                <w:lang w:val="en-US"/>
              </w:rPr>
              <w:t>,</w:t>
            </w:r>
            <w:r w:rsidRPr="00A52D0E">
              <w:rPr>
                <w:rFonts w:ascii="Arial Narrow" w:hAnsi="Arial Narrow"/>
                <w:lang w:val="en-US"/>
              </w:rPr>
              <w:t xml:space="preserve"> the following legislation should be followed: </w:t>
            </w:r>
          </w:p>
          <w:p w14:paraId="5981B213" w14:textId="77777777" w:rsidR="003D4091" w:rsidRPr="00A52D0E" w:rsidRDefault="003D4091" w:rsidP="003D4091">
            <w:pPr>
              <w:jc w:val="both"/>
              <w:rPr>
                <w:rFonts w:ascii="Arial Narrow" w:hAnsi="Arial Narrow"/>
                <w:lang w:val="en-US"/>
              </w:rPr>
            </w:pPr>
          </w:p>
          <w:p w14:paraId="5F996D26" w14:textId="77777777" w:rsidR="003D4091" w:rsidRDefault="003D4091" w:rsidP="003D4091">
            <w:pPr>
              <w:jc w:val="both"/>
              <w:rPr>
                <w:rFonts w:ascii="Arial Narrow" w:hAnsi="Arial Narrow"/>
                <w:lang w:val="en-US"/>
              </w:rPr>
            </w:pPr>
            <w:r w:rsidRPr="00485259">
              <w:t>Order # 461 on the approval of federal standards and rules in the field of industrial safety "safety rules for hazardous production facilities which use lifting structures".</w:t>
            </w:r>
          </w:p>
          <w:p w14:paraId="1BFD3A60" w14:textId="77777777" w:rsidR="003D4091" w:rsidRPr="00DA5595" w:rsidRDefault="003D4091" w:rsidP="003D4091">
            <w:pPr>
              <w:pStyle w:val="ListParagraph"/>
              <w:numPr>
                <w:ilvl w:val="0"/>
                <w:numId w:val="37"/>
              </w:numPr>
              <w:jc w:val="both"/>
              <w:rPr>
                <w:rFonts w:ascii="Arial Narrow" w:hAnsi="Arial Narrow"/>
              </w:rPr>
            </w:pPr>
            <w:r w:rsidRPr="00DA5595">
              <w:rPr>
                <w:rFonts w:ascii="Arial Narrow" w:hAnsi="Arial Narrow"/>
              </w:rPr>
              <w:t>PB 10-611-03. Rules for construction and safe use of MEWPs.</w:t>
            </w:r>
          </w:p>
          <w:p w14:paraId="5CB53A1B" w14:textId="77777777" w:rsidR="003D4091" w:rsidRPr="00A52D0E" w:rsidRDefault="003D4091" w:rsidP="003D4091">
            <w:pPr>
              <w:jc w:val="both"/>
              <w:rPr>
                <w:rFonts w:ascii="Arial Narrow" w:hAnsi="Arial Narrow"/>
                <w:lang w:val="en-US"/>
              </w:rPr>
            </w:pPr>
          </w:p>
          <w:p w14:paraId="2F8317B8" w14:textId="77777777" w:rsidR="003D4091" w:rsidRDefault="003D4091" w:rsidP="003D4091">
            <w:pPr>
              <w:jc w:val="both"/>
              <w:rPr>
                <w:rFonts w:ascii="Arial Narrow" w:hAnsi="Arial Narrow"/>
                <w:lang w:val="en-US"/>
              </w:rPr>
            </w:pPr>
          </w:p>
          <w:p w14:paraId="5331B5A0"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3.GOST 27372-87 (1992). Traveling cradles for construction work. Specifications. </w:t>
            </w:r>
          </w:p>
          <w:p w14:paraId="3511956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 </w:t>
            </w:r>
            <w:r w:rsidRPr="00485259">
              <w:t xml:space="preserve">Standard (ГОСТ 12.4.026-2015) “Safety </w:t>
            </w:r>
            <w:proofErr w:type="spellStart"/>
            <w:r w:rsidRPr="00485259">
              <w:t>colors</w:t>
            </w:r>
            <w:proofErr w:type="spellEnd"/>
            <w:r w:rsidRPr="00485259">
              <w:t>, safety signs and signal marking</w:t>
            </w:r>
          </w:p>
          <w:p w14:paraId="7E9DD89F"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485259">
              <w:t>Standard ГОСТ Р 58967-2020 “Inventory fences of construction sites”</w:t>
            </w:r>
          </w:p>
          <w:p w14:paraId="088C5928"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sidRPr="00485259">
              <w:t xml:space="preserve"> Standard ГОСТ 32489-2013 “Safety belts for construction. General specifications”</w:t>
            </w:r>
          </w:p>
          <w:p w14:paraId="0B44FDB8" w14:textId="77777777" w:rsidR="003D4091" w:rsidRPr="00226794" w:rsidRDefault="003D4091" w:rsidP="003D4091">
            <w:pPr>
              <w:pStyle w:val="ListParagraph"/>
              <w:numPr>
                <w:ilvl w:val="0"/>
                <w:numId w:val="39"/>
              </w:numPr>
              <w:jc w:val="both"/>
              <w:rPr>
                <w:rFonts w:ascii="Arial Narrow" w:hAnsi="Arial Narrow"/>
              </w:rPr>
            </w:pPr>
            <w:r w:rsidRPr="00226794">
              <w:t xml:space="preserve">Standard ГОСТ Р 58967-2020 “Inventory fences of construction sites” </w:t>
            </w:r>
          </w:p>
          <w:p w14:paraId="70C6396F" w14:textId="77777777" w:rsidR="003D4091" w:rsidRPr="00A52D0E" w:rsidRDefault="003D4091" w:rsidP="003D4091">
            <w:pPr>
              <w:jc w:val="both"/>
              <w:rPr>
                <w:rFonts w:ascii="Arial Narrow" w:hAnsi="Arial Narrow"/>
                <w:lang w:val="en-US"/>
              </w:rPr>
            </w:pPr>
          </w:p>
          <w:p w14:paraId="7F963D00" w14:textId="645E6BB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8.</w:t>
            </w:r>
            <w:r>
              <w:rPr>
                <w:rFonts w:ascii="Arial Narrow" w:hAnsi="Arial Narrow"/>
                <w:lang w:val="en-US"/>
              </w:rPr>
              <w:t xml:space="preserve"> </w:t>
            </w:r>
            <w:r w:rsidRPr="00485259">
              <w:t>Standard ГОСТ Р 12.3.053-2020</w:t>
            </w:r>
            <w:r w:rsidRPr="0062520F">
              <w:rPr>
                <w:lang w:val="en-US"/>
              </w:rPr>
              <w:t xml:space="preserve"> </w:t>
            </w:r>
            <w:r w:rsidRPr="00A52D0E">
              <w:rPr>
                <w:rFonts w:ascii="Arial Narrow" w:hAnsi="Arial Narrow"/>
                <w:lang w:val="en-US"/>
              </w:rPr>
              <w:t>Construction. Protective inventory safeguards. General specifications.</w:t>
            </w:r>
          </w:p>
          <w:p w14:paraId="41AF1592"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9. </w:t>
            </w:r>
            <w:r w:rsidRPr="00485259">
              <w:t>Standard ГОСТ Р 58752-2019 “Different types of scaffolding. General technical specifications”</w:t>
            </w:r>
          </w:p>
          <w:p w14:paraId="74DB6385" w14:textId="77777777" w:rsidR="003D4091" w:rsidRDefault="003D4091" w:rsidP="003D4091">
            <w:pPr>
              <w:jc w:val="both"/>
              <w:rPr>
                <w:rFonts w:ascii="Arial Narrow" w:hAnsi="Arial Narrow"/>
                <w:lang w:val="en-US"/>
              </w:rPr>
            </w:pPr>
            <w:r w:rsidRPr="00A52D0E">
              <w:rPr>
                <w:rFonts w:ascii="Arial Narrow" w:hAnsi="Arial Narrow"/>
                <w:lang w:val="en-US"/>
              </w:rPr>
              <w:t>10.SP 12-136-2002. Health and safety solutions in Project Plans and Work Method Statements.</w:t>
            </w:r>
          </w:p>
          <w:p w14:paraId="1F85CB39" w14:textId="77777777" w:rsidR="003D4091" w:rsidRPr="00A52D0E" w:rsidRDefault="003D4091" w:rsidP="003D4091">
            <w:pPr>
              <w:jc w:val="both"/>
              <w:rPr>
                <w:rFonts w:ascii="Arial Narrow" w:hAnsi="Arial Narrow"/>
                <w:lang w:val="en-US"/>
              </w:rPr>
            </w:pPr>
          </w:p>
          <w:p w14:paraId="6AD1FE61" w14:textId="77777777" w:rsidR="003D4091" w:rsidRPr="00A52D0E" w:rsidRDefault="003D4091" w:rsidP="003D4091">
            <w:pPr>
              <w:jc w:val="both"/>
              <w:rPr>
                <w:rFonts w:ascii="Arial Narrow" w:hAnsi="Arial Narrow"/>
                <w:lang w:val="en-US"/>
              </w:rPr>
            </w:pPr>
            <w:r w:rsidRPr="00A52D0E">
              <w:rPr>
                <w:rFonts w:ascii="Arial Narrow" w:hAnsi="Arial Narrow"/>
                <w:lang w:val="en-US"/>
              </w:rPr>
              <w:t>11.Methodological recommendations for SP 12-136-2002</w:t>
            </w:r>
          </w:p>
          <w:p w14:paraId="1518C3AE" w14:textId="77777777" w:rsidR="003D4091" w:rsidRPr="00C46585" w:rsidRDefault="003D4091" w:rsidP="003D4091">
            <w:pPr>
              <w:jc w:val="both"/>
              <w:rPr>
                <w:rFonts w:ascii="Arial Narrow" w:hAnsi="Arial Narrow"/>
                <w:lang w:val="en-US"/>
              </w:rPr>
            </w:pPr>
            <w:r w:rsidRPr="00A52D0E">
              <w:rPr>
                <w:rFonts w:ascii="Arial Narrow" w:hAnsi="Arial Narrow"/>
                <w:lang w:val="en-US"/>
              </w:rPr>
              <w:t>12.</w:t>
            </w:r>
            <w:r w:rsidRPr="00485259">
              <w:t xml:space="preserve"> Standard ГОСТ 34329-2017 “Formwork. General technical specifications”</w:t>
            </w:r>
          </w:p>
          <w:p w14:paraId="722C6F7D" w14:textId="77777777" w:rsidR="003D4091" w:rsidRPr="00A52D0E" w:rsidRDefault="003D4091" w:rsidP="003D4091">
            <w:pPr>
              <w:jc w:val="both"/>
              <w:rPr>
                <w:rFonts w:ascii="Arial Narrow" w:hAnsi="Arial Narrow"/>
              </w:rPr>
            </w:pPr>
          </w:p>
        </w:tc>
        <w:tc>
          <w:tcPr>
            <w:tcW w:w="4953" w:type="dxa"/>
            <w:gridSpan w:val="4"/>
            <w:shd w:val="clear" w:color="auto" w:fill="auto"/>
          </w:tcPr>
          <w:p w14:paraId="7217A82D"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ПЕРЕЧЕНЬ ТРЕБОВАНИЙ ПО ОХРАНЕ ТРУДА.</w:t>
            </w:r>
          </w:p>
          <w:p w14:paraId="109BA882" w14:textId="77777777" w:rsidR="003D4091" w:rsidRPr="00A52D0E" w:rsidRDefault="003D4091" w:rsidP="003D4091">
            <w:pPr>
              <w:jc w:val="both"/>
              <w:rPr>
                <w:rFonts w:ascii="Arial Narrow" w:hAnsi="Arial Narrow"/>
                <w:lang w:val="ru-RU"/>
              </w:rPr>
            </w:pPr>
          </w:p>
          <w:p w14:paraId="3E9C34E8" w14:textId="77777777" w:rsidR="003D4091" w:rsidRPr="00A52D0E" w:rsidRDefault="003D4091" w:rsidP="003D4091">
            <w:pPr>
              <w:rPr>
                <w:rFonts w:ascii="Arial Narrow" w:hAnsi="Arial Narrow"/>
                <w:lang w:val="ru-RU"/>
              </w:rPr>
            </w:pPr>
            <w:r w:rsidRPr="00A52D0E">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A52D0E" w:rsidRDefault="003D4091" w:rsidP="003D4091">
            <w:pPr>
              <w:jc w:val="both"/>
              <w:rPr>
                <w:rFonts w:ascii="Arial Narrow" w:hAnsi="Arial Narrow"/>
                <w:lang w:val="ru-RU"/>
              </w:rPr>
            </w:pPr>
          </w:p>
          <w:p w14:paraId="509076D3" w14:textId="77777777" w:rsidR="003D4091" w:rsidRPr="00A52D0E" w:rsidRDefault="003D4091" w:rsidP="003D4091">
            <w:pPr>
              <w:jc w:val="both"/>
              <w:rPr>
                <w:rFonts w:ascii="Arial Narrow" w:hAnsi="Arial Narrow"/>
                <w:lang w:val="ru-RU"/>
              </w:rPr>
            </w:pPr>
            <w:r w:rsidRPr="00A52D0E">
              <w:rPr>
                <w:rFonts w:ascii="Arial Narrow" w:hAnsi="Arial Narrow"/>
                <w:lang w:val="ru-RU"/>
              </w:rPr>
              <w:t>ОБЩАЯ ЧАСТЬ</w:t>
            </w:r>
          </w:p>
          <w:p w14:paraId="512B6840" w14:textId="77777777" w:rsidR="003D4091" w:rsidRPr="00A52D0E" w:rsidRDefault="003D4091" w:rsidP="003D4091">
            <w:pPr>
              <w:jc w:val="both"/>
              <w:rPr>
                <w:rFonts w:ascii="Arial Narrow" w:hAnsi="Arial Narrow"/>
                <w:lang w:val="ru-RU"/>
              </w:rPr>
            </w:pPr>
            <w:r w:rsidRPr="00A52D0E">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A52D0E" w:rsidRDefault="003D4091" w:rsidP="003D4091">
            <w:pPr>
              <w:jc w:val="both"/>
              <w:rPr>
                <w:rFonts w:ascii="Arial Narrow" w:hAnsi="Arial Narrow"/>
                <w:color w:val="000000"/>
                <w:u w:val="single"/>
                <w:lang w:val="ru-RU"/>
              </w:rPr>
            </w:pPr>
          </w:p>
          <w:p w14:paraId="24E883E5" w14:textId="77777777" w:rsidR="003D4091" w:rsidRPr="00A52D0E" w:rsidRDefault="003D4091" w:rsidP="003D4091">
            <w:pPr>
              <w:jc w:val="both"/>
              <w:rPr>
                <w:rFonts w:ascii="Arial Narrow" w:hAnsi="Arial Narrow"/>
                <w:lang w:val="ru-RU"/>
              </w:rPr>
            </w:pPr>
            <w:r w:rsidRPr="00A52D0E">
              <w:rPr>
                <w:rFonts w:ascii="Arial Narrow" w:hAnsi="Arial Narrow"/>
                <w:lang w:val="ru-RU"/>
              </w:rPr>
              <w:t>1</w:t>
            </w:r>
            <w:r w:rsidRPr="00485259">
              <w:rPr>
                <w:lang w:val="ru-RU"/>
              </w:rPr>
              <w:t>СНиП</w:t>
            </w:r>
            <w:r w:rsidRPr="008950D0">
              <w:rPr>
                <w:lang w:val="ru-RU"/>
              </w:rPr>
              <w:t xml:space="preserve"> 12-01-2004</w:t>
            </w:r>
            <w:r w:rsidRPr="00A52D0E">
              <w:rPr>
                <w:rFonts w:ascii="Arial Narrow" w:hAnsi="Arial Narrow"/>
                <w:lang w:val="ru-RU"/>
              </w:rPr>
              <w:t>. Организация строительного производства</w:t>
            </w:r>
          </w:p>
          <w:p w14:paraId="07189C1F" w14:textId="77777777" w:rsidR="003D4091" w:rsidRPr="00A52D0E" w:rsidRDefault="003D4091" w:rsidP="003D4091">
            <w:pPr>
              <w:jc w:val="both"/>
              <w:rPr>
                <w:rFonts w:ascii="Arial Narrow" w:hAnsi="Arial Narrow"/>
                <w:sz w:val="8"/>
                <w:lang w:val="ru-RU"/>
              </w:rPr>
            </w:pPr>
          </w:p>
          <w:p w14:paraId="562A0004" w14:textId="77777777" w:rsidR="003D4091" w:rsidRPr="00A52D0E" w:rsidRDefault="003D4091" w:rsidP="003D4091">
            <w:pPr>
              <w:jc w:val="both"/>
              <w:rPr>
                <w:rFonts w:ascii="Arial Narrow" w:hAnsi="Arial Narrow"/>
                <w:lang w:val="ru-RU"/>
              </w:rPr>
            </w:pPr>
            <w:r w:rsidRPr="00A52D0E">
              <w:rPr>
                <w:rFonts w:ascii="Arial Narrow" w:hAnsi="Arial Narrow"/>
                <w:lang w:val="ru-RU"/>
              </w:rPr>
              <w:t>2.СНиП 12-</w:t>
            </w:r>
            <w:r w:rsidRPr="008950D0">
              <w:rPr>
                <w:rFonts w:ascii="Arial Narrow" w:hAnsi="Arial Narrow"/>
                <w:lang w:val="ru-RU"/>
              </w:rPr>
              <w:t>03</w:t>
            </w:r>
            <w:r w:rsidRPr="00A52D0E">
              <w:rPr>
                <w:rFonts w:ascii="Arial Narrow" w:hAnsi="Arial Narrow"/>
                <w:lang w:val="ru-RU"/>
              </w:rPr>
              <w:t>-20</w:t>
            </w:r>
            <w:r w:rsidRPr="008950D0">
              <w:rPr>
                <w:rFonts w:ascii="Arial Narrow" w:hAnsi="Arial Narrow"/>
                <w:lang w:val="ru-RU"/>
              </w:rPr>
              <w:t xml:space="preserve">11 </w:t>
            </w:r>
            <w:r>
              <w:rPr>
                <w:rFonts w:ascii="Arial Narrow" w:hAnsi="Arial Narrow"/>
                <w:lang w:val="ru-RU"/>
              </w:rPr>
              <w:t>РТ</w:t>
            </w:r>
            <w:r w:rsidRPr="00A52D0E">
              <w:rPr>
                <w:rFonts w:ascii="Arial Narrow" w:hAnsi="Arial Narrow"/>
                <w:lang w:val="ru-RU"/>
              </w:rPr>
              <w:t xml:space="preserve"> «Безопасность труда в строительстве. Часть </w:t>
            </w:r>
            <w:r w:rsidRPr="008950D0">
              <w:rPr>
                <w:rFonts w:ascii="Arial Narrow" w:hAnsi="Arial Narrow"/>
                <w:lang w:val="ru-RU"/>
              </w:rPr>
              <w:t>1</w:t>
            </w:r>
            <w:r w:rsidRPr="00A52D0E">
              <w:rPr>
                <w:rFonts w:ascii="Arial Narrow" w:hAnsi="Arial Narrow"/>
                <w:lang w:val="ru-RU"/>
              </w:rPr>
              <w:t>. Общие требования.</w:t>
            </w:r>
          </w:p>
          <w:p w14:paraId="244F807B" w14:textId="77777777" w:rsidR="003D4091" w:rsidRPr="00A52D0E" w:rsidRDefault="003D4091" w:rsidP="003D4091">
            <w:pPr>
              <w:jc w:val="both"/>
              <w:rPr>
                <w:rFonts w:ascii="Arial Narrow" w:hAnsi="Arial Narrow"/>
                <w:sz w:val="10"/>
                <w:lang w:val="ru-RU"/>
              </w:rPr>
            </w:pPr>
          </w:p>
          <w:p w14:paraId="1900BF29" w14:textId="77777777" w:rsidR="003D4091" w:rsidRPr="00A52D0E" w:rsidRDefault="003D4091" w:rsidP="003D4091">
            <w:pPr>
              <w:jc w:val="both"/>
              <w:rPr>
                <w:rFonts w:ascii="Arial Narrow" w:hAnsi="Arial Narrow"/>
                <w:lang w:val="ru-RU"/>
              </w:rPr>
            </w:pPr>
            <w:r w:rsidRPr="00A52D0E">
              <w:rPr>
                <w:rFonts w:ascii="Arial Narrow" w:hAnsi="Arial Narrow"/>
                <w:lang w:val="ru-RU"/>
              </w:rPr>
              <w:t>3.СНиП 12-04-20</w:t>
            </w:r>
            <w:r w:rsidRPr="008950D0">
              <w:rPr>
                <w:rFonts w:ascii="Arial Narrow" w:hAnsi="Arial Narrow"/>
                <w:lang w:val="ru-RU"/>
              </w:rPr>
              <w:t>11</w:t>
            </w:r>
            <w:r>
              <w:rPr>
                <w:rFonts w:ascii="Arial Narrow" w:hAnsi="Arial Narrow"/>
                <w:lang w:val="ru-RU"/>
              </w:rPr>
              <w:t xml:space="preserve"> РТ</w:t>
            </w:r>
            <w:r w:rsidRPr="00A52D0E">
              <w:rPr>
                <w:rFonts w:ascii="Arial Narrow" w:hAnsi="Arial Narrow"/>
                <w:lang w:val="ru-RU"/>
              </w:rPr>
              <w:t xml:space="preserve"> Безопасность труда в строительстве. Часть 2. Строительное производство.</w:t>
            </w:r>
          </w:p>
          <w:p w14:paraId="4CB23E84" w14:textId="77777777" w:rsidR="003D4091" w:rsidRPr="00A52D0E" w:rsidRDefault="003D4091" w:rsidP="003D4091">
            <w:pPr>
              <w:jc w:val="both"/>
              <w:rPr>
                <w:rFonts w:ascii="Arial Narrow" w:hAnsi="Arial Narrow"/>
                <w:lang w:val="ru-RU" w:bidi="fa-IR"/>
              </w:rPr>
            </w:pPr>
            <w:r w:rsidRPr="00A52D0E">
              <w:rPr>
                <w:rFonts w:ascii="Arial Narrow" w:hAnsi="Arial Narrow"/>
                <w:lang w:val="ru-RU"/>
              </w:rPr>
              <w:t xml:space="preserve">4.Трудовой кодекс </w:t>
            </w:r>
            <w:r w:rsidRPr="00A52D0E">
              <w:rPr>
                <w:rFonts w:ascii="Arial Narrow" w:hAnsi="Arial Narrow"/>
                <w:lang w:val="ru-RU" w:bidi="fa-IR"/>
              </w:rPr>
              <w:t>Таджикской Республики</w:t>
            </w:r>
          </w:p>
          <w:p w14:paraId="6D1537C0" w14:textId="77777777" w:rsidR="003D4091" w:rsidRPr="00A52D0E" w:rsidRDefault="003D4091" w:rsidP="003D4091">
            <w:pPr>
              <w:jc w:val="both"/>
              <w:rPr>
                <w:rFonts w:ascii="Arial Narrow" w:hAnsi="Arial Narrow"/>
                <w:lang w:val="ru-RU"/>
              </w:rPr>
            </w:pPr>
            <w:r w:rsidRPr="00A52D0E">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w:t>
            </w:r>
            <w:r>
              <w:rPr>
                <w:rFonts w:ascii="Arial Narrow" w:hAnsi="Arial Narrow"/>
                <w:lang w:val="ru-RU"/>
              </w:rPr>
              <w:t>3</w:t>
            </w:r>
          </w:p>
          <w:p w14:paraId="6208ACD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6.Правила пожарной безопасности. (ППБ 01-03) </w:t>
            </w:r>
          </w:p>
          <w:p w14:paraId="01DCC50D"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8950D0">
              <w:rPr>
                <w:lang w:val="ru-RU"/>
              </w:rPr>
              <w:t xml:space="preserve">ГОСТ 12.0.004-2015 </w:t>
            </w:r>
            <w:r w:rsidRPr="00A52D0E">
              <w:rPr>
                <w:rFonts w:ascii="Arial Narrow" w:hAnsi="Arial Narrow"/>
                <w:lang w:val="ru-RU"/>
              </w:rPr>
              <w:t xml:space="preserve"> Организация обучения безопасности труда. Общие положения.</w:t>
            </w:r>
          </w:p>
          <w:p w14:paraId="0D8035A1" w14:textId="77777777" w:rsidR="003D4091" w:rsidRPr="00A52D0E" w:rsidRDefault="003D4091" w:rsidP="003D4091">
            <w:pPr>
              <w:jc w:val="both"/>
              <w:rPr>
                <w:rFonts w:ascii="Arial Narrow" w:hAnsi="Arial Narrow"/>
                <w:lang w:val="ru-RU"/>
              </w:rPr>
            </w:pPr>
            <w:r w:rsidRPr="00A52D0E">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A52D0E" w:rsidRDefault="003D4091" w:rsidP="003D4091">
            <w:pPr>
              <w:jc w:val="both"/>
              <w:rPr>
                <w:lang w:val="ru-RU"/>
              </w:rPr>
            </w:pPr>
            <w:r w:rsidRPr="00A52D0E">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A52D0E" w:rsidRDefault="003D4091" w:rsidP="003D4091">
            <w:pPr>
              <w:jc w:val="both"/>
              <w:rPr>
                <w:rFonts w:ascii="Arial Narrow" w:hAnsi="Arial Narrow"/>
                <w:lang w:val="ru-RU"/>
              </w:rPr>
            </w:pPr>
          </w:p>
          <w:p w14:paraId="66070BA2"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ПЕРЕДВИЖНЫЕ ПОДЪЕМНИКИ, РАБОЧИЕ ПЛАТФОРМЫ, ЛЕСА И ПОДМОСТИ</w:t>
            </w:r>
          </w:p>
          <w:p w14:paraId="37563605" w14:textId="77777777" w:rsidR="003D4091" w:rsidRPr="00A52D0E" w:rsidRDefault="003D4091" w:rsidP="003D4091">
            <w:pPr>
              <w:jc w:val="both"/>
              <w:rPr>
                <w:rFonts w:ascii="Arial Narrow" w:hAnsi="Arial Narrow"/>
                <w:lang w:val="ru-RU"/>
              </w:rPr>
            </w:pPr>
            <w:r w:rsidRPr="00A52D0E">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Default="003D4091" w:rsidP="003D4091">
            <w:pPr>
              <w:jc w:val="both"/>
              <w:rPr>
                <w:rFonts w:ascii="Arial Narrow" w:hAnsi="Arial Narrow"/>
                <w:lang w:val="ru-RU"/>
              </w:rPr>
            </w:pPr>
            <w:r w:rsidRPr="00A52D0E">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Default="003D4091" w:rsidP="003D4091">
            <w:pPr>
              <w:jc w:val="both"/>
              <w:rPr>
                <w:rFonts w:ascii="Arial Narrow" w:hAnsi="Arial Narrow"/>
                <w:lang w:val="ru-RU"/>
              </w:rPr>
            </w:pPr>
            <w:r w:rsidRPr="00A52D0E">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Default="003D4091" w:rsidP="003D4091">
            <w:pPr>
              <w:jc w:val="both"/>
              <w:rPr>
                <w:rFonts w:ascii="Arial Narrow" w:hAnsi="Arial Narrow"/>
                <w:lang w:val="ru-RU"/>
              </w:rPr>
            </w:pPr>
          </w:p>
          <w:p w14:paraId="1B6CF65A" w14:textId="77777777" w:rsidR="003D4091" w:rsidRPr="00A52D0E"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5EB073D0" w14:textId="77777777" w:rsidR="003D4091" w:rsidRDefault="003D4091" w:rsidP="003D4091">
            <w:pPr>
              <w:jc w:val="both"/>
              <w:rPr>
                <w:rFonts w:ascii="Arial Narrow" w:hAnsi="Arial Narrow"/>
                <w:lang w:val="ru-RU"/>
              </w:rPr>
            </w:pPr>
            <w:r w:rsidRPr="00A52D0E">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70939732" w14:textId="77777777" w:rsidR="003D4091" w:rsidRPr="00A52D0E" w:rsidRDefault="003D4091" w:rsidP="003D4091">
            <w:pPr>
              <w:jc w:val="both"/>
              <w:rPr>
                <w:rFonts w:ascii="Arial Narrow" w:hAnsi="Arial Narrow"/>
                <w:lang w:val="ru-RU"/>
              </w:rPr>
            </w:pPr>
          </w:p>
          <w:p w14:paraId="691C46B5" w14:textId="77777777" w:rsidR="003D4091" w:rsidRPr="00A52D0E" w:rsidRDefault="003D4091" w:rsidP="003D4091">
            <w:pPr>
              <w:jc w:val="both"/>
              <w:rPr>
                <w:rFonts w:ascii="Arial Narrow" w:hAnsi="Arial Narrow"/>
                <w:lang w:val="ru-RU"/>
              </w:rPr>
            </w:pPr>
            <w:r w:rsidRPr="00A52D0E">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A52D0E" w:rsidRDefault="003D4091" w:rsidP="003D4091">
            <w:pPr>
              <w:jc w:val="both"/>
              <w:rPr>
                <w:rFonts w:ascii="Arial Narrow" w:hAnsi="Arial Narrow"/>
                <w:lang w:val="ru-RU"/>
              </w:rPr>
            </w:pPr>
          </w:p>
          <w:p w14:paraId="41593BE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СРЕДСТВА ИНДИВИДУАЛЬНОЙ ЗАЩИТЫ </w:t>
            </w:r>
          </w:p>
          <w:p w14:paraId="175AFBB6" w14:textId="77777777" w:rsidR="003D4091" w:rsidRPr="00A52D0E" w:rsidRDefault="003D4091" w:rsidP="003D4091">
            <w:pPr>
              <w:jc w:val="both"/>
              <w:rPr>
                <w:rFonts w:ascii="Arial Narrow" w:hAnsi="Arial Narrow"/>
                <w:lang w:val="ru-RU"/>
              </w:rPr>
            </w:pPr>
          </w:p>
          <w:p w14:paraId="187727D9" w14:textId="77777777" w:rsidR="003D4091" w:rsidRPr="00A52D0E" w:rsidRDefault="003D4091" w:rsidP="003D4091">
            <w:pPr>
              <w:jc w:val="both"/>
              <w:rPr>
                <w:rFonts w:ascii="Arial Narrow" w:hAnsi="Arial Narrow"/>
                <w:lang w:val="ru-RU"/>
              </w:rPr>
            </w:pPr>
            <w:r w:rsidRPr="00A52D0E">
              <w:rPr>
                <w:rFonts w:ascii="Arial Narrow" w:hAnsi="Arial Narrow"/>
                <w:lang w:val="ru-RU"/>
              </w:rPr>
              <w:t>1.Лица, находящиеся на строительной площадке должны быть обеспечены защитными касками и яркими жилетми. Использование средств индивидуальной защиты на строительной площадке строго обязательно.</w:t>
            </w:r>
          </w:p>
          <w:p w14:paraId="2E40622F" w14:textId="77777777" w:rsidR="003D4091" w:rsidRPr="00A52D0E" w:rsidRDefault="003D4091" w:rsidP="003D4091">
            <w:pPr>
              <w:jc w:val="both"/>
              <w:rPr>
                <w:rFonts w:ascii="Arial Narrow" w:hAnsi="Arial Narrow"/>
                <w:lang w:val="ru-RU"/>
              </w:rPr>
            </w:pPr>
            <w:r w:rsidRPr="00A52D0E">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A52D0E" w:rsidRDefault="003D4091" w:rsidP="003D4091">
            <w:pPr>
              <w:jc w:val="both"/>
              <w:rPr>
                <w:rFonts w:ascii="Arial Narrow" w:hAnsi="Arial Narrow"/>
                <w:lang w:val="ru-RU"/>
              </w:rPr>
            </w:pPr>
            <w:r w:rsidRPr="00A52D0E">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A52D0E" w:rsidRDefault="003D4091" w:rsidP="003D4091">
            <w:pPr>
              <w:jc w:val="both"/>
              <w:rPr>
                <w:rFonts w:ascii="Arial Narrow" w:hAnsi="Arial Narrow"/>
                <w:lang w:val="ru-RU"/>
              </w:rPr>
            </w:pPr>
          </w:p>
          <w:p w14:paraId="67A93140" w14:textId="77777777" w:rsidR="003D4091" w:rsidRDefault="003D4091" w:rsidP="003D4091">
            <w:pPr>
              <w:jc w:val="both"/>
              <w:rPr>
                <w:rFonts w:ascii="Arial Narrow" w:hAnsi="Arial Narrow"/>
                <w:lang w:val="ru-RU"/>
              </w:rPr>
            </w:pPr>
          </w:p>
          <w:p w14:paraId="60D34C66" w14:textId="77777777" w:rsidR="003D4091" w:rsidRPr="00A52D0E" w:rsidRDefault="003D4091" w:rsidP="003D4091">
            <w:pPr>
              <w:jc w:val="both"/>
              <w:rPr>
                <w:rFonts w:ascii="Arial Narrow" w:hAnsi="Arial Narrow"/>
                <w:lang w:val="ru-RU"/>
              </w:rPr>
            </w:pPr>
            <w:r w:rsidRPr="00A52D0E">
              <w:rPr>
                <w:rFonts w:ascii="Arial Narrow" w:hAnsi="Arial Narrow"/>
                <w:lang w:val="ru-RU"/>
              </w:rPr>
              <w:t>ИНСТРУМЕНТЫ И ОБОРУДОВАНИЕ</w:t>
            </w:r>
          </w:p>
          <w:p w14:paraId="2526D154" w14:textId="77777777" w:rsidR="003D4091" w:rsidRPr="00A52D0E" w:rsidRDefault="003D4091" w:rsidP="003D4091">
            <w:pPr>
              <w:jc w:val="both"/>
              <w:rPr>
                <w:rFonts w:ascii="Arial Narrow" w:hAnsi="Arial Narrow"/>
                <w:lang w:val="ru-RU"/>
              </w:rPr>
            </w:pPr>
          </w:p>
          <w:p w14:paraId="5D3949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A52D0E" w:rsidRDefault="003D4091" w:rsidP="003D4091">
            <w:pPr>
              <w:jc w:val="both"/>
              <w:rPr>
                <w:rFonts w:ascii="Arial Narrow" w:hAnsi="Arial Narrow"/>
                <w:lang w:val="ru-RU"/>
              </w:rPr>
            </w:pPr>
            <w:r w:rsidRPr="00A52D0E">
              <w:rPr>
                <w:rFonts w:ascii="Arial Narrow" w:hAnsi="Arial Narrow"/>
                <w:lang w:val="ru-RU"/>
              </w:rPr>
              <w:t>следующей проверки.</w:t>
            </w:r>
          </w:p>
          <w:p w14:paraId="1325EF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A52D0E" w:rsidRDefault="003D4091" w:rsidP="003D4091">
            <w:pPr>
              <w:jc w:val="both"/>
              <w:rPr>
                <w:rFonts w:ascii="Arial Narrow" w:hAnsi="Arial Narrow"/>
                <w:lang w:val="ru-RU"/>
              </w:rPr>
            </w:pPr>
            <w:r w:rsidRPr="00A52D0E">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A52D0E" w:rsidRDefault="003D4091" w:rsidP="003D4091">
            <w:pPr>
              <w:jc w:val="both"/>
              <w:rPr>
                <w:rFonts w:ascii="Arial Narrow" w:hAnsi="Arial Narrow"/>
                <w:lang w:val="ru-RU"/>
              </w:rPr>
            </w:pPr>
            <w:r w:rsidRPr="00A52D0E">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A52D0E" w:rsidRDefault="003D4091" w:rsidP="003D4091">
            <w:pPr>
              <w:jc w:val="both"/>
              <w:rPr>
                <w:rFonts w:ascii="Arial Narrow" w:hAnsi="Arial Narrow"/>
                <w:lang w:val="ru-RU"/>
              </w:rPr>
            </w:pPr>
            <w:r w:rsidRPr="00A52D0E">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953478" w:rsidRDefault="003D4091" w:rsidP="003D4091">
            <w:pPr>
              <w:jc w:val="both"/>
              <w:rPr>
                <w:rFonts w:ascii="Arial Narrow" w:hAnsi="Arial Narrow"/>
                <w:lang w:val="ru-RU"/>
              </w:rPr>
            </w:pPr>
          </w:p>
          <w:p w14:paraId="0B9D8B74" w14:textId="77777777" w:rsidR="003D4091" w:rsidRPr="00A52D0E" w:rsidRDefault="003D4091" w:rsidP="003D4091">
            <w:pPr>
              <w:jc w:val="both"/>
              <w:rPr>
                <w:rFonts w:ascii="Arial Narrow" w:hAnsi="Arial Narrow"/>
                <w:lang w:val="ru-RU"/>
              </w:rPr>
            </w:pPr>
            <w:r w:rsidRPr="00A52D0E">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A52D0E" w:rsidRDefault="003D4091" w:rsidP="003D4091">
            <w:pPr>
              <w:jc w:val="both"/>
              <w:rPr>
                <w:rFonts w:ascii="Arial Narrow" w:hAnsi="Arial Narrow"/>
                <w:lang w:val="ru-RU"/>
              </w:rPr>
            </w:pPr>
            <w:r w:rsidRPr="00A52D0E">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A52D0E" w:rsidRDefault="003D4091" w:rsidP="003D4091">
            <w:pPr>
              <w:jc w:val="both"/>
              <w:rPr>
                <w:rFonts w:ascii="Arial Narrow" w:hAnsi="Arial Narrow"/>
                <w:lang w:val="ru-RU"/>
              </w:rPr>
            </w:pPr>
            <w:r w:rsidRPr="00A52D0E">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A52D0E" w:rsidRDefault="003D4091" w:rsidP="003D4091">
            <w:pPr>
              <w:jc w:val="both"/>
              <w:rPr>
                <w:rFonts w:ascii="Arial Narrow" w:hAnsi="Arial Narrow"/>
                <w:lang w:val="ru-RU"/>
              </w:rPr>
            </w:pPr>
            <w:r w:rsidRPr="00A52D0E">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Default="003D4091" w:rsidP="003D4091">
            <w:pPr>
              <w:jc w:val="both"/>
              <w:rPr>
                <w:rFonts w:ascii="Arial Narrow" w:hAnsi="Arial Narrow"/>
                <w:lang w:val="ru-RU"/>
              </w:rPr>
            </w:pPr>
          </w:p>
          <w:p w14:paraId="4F77BF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A52D0E">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A52D0E" w:rsidRDefault="003D4091" w:rsidP="003D4091">
            <w:pPr>
              <w:jc w:val="both"/>
              <w:rPr>
                <w:rFonts w:ascii="Arial Narrow" w:hAnsi="Arial Narrow"/>
                <w:lang w:val="ru-RU"/>
              </w:rPr>
            </w:pPr>
            <w:r w:rsidRPr="00A52D0E">
              <w:rPr>
                <w:rFonts w:ascii="Arial Narrow" w:hAnsi="Arial Narrow"/>
                <w:lang w:val="ru-RU"/>
              </w:rPr>
              <w:t>11.Все защитные ограждения должны соответствовать требованиям СНИП 12-03-2001.</w:t>
            </w:r>
          </w:p>
          <w:p w14:paraId="689D0C02" w14:textId="77777777" w:rsidR="003D4091" w:rsidRPr="00A52D0E" w:rsidRDefault="003D4091" w:rsidP="003D4091">
            <w:pPr>
              <w:jc w:val="both"/>
              <w:rPr>
                <w:rFonts w:ascii="Arial Narrow" w:hAnsi="Arial Narrow"/>
                <w:lang w:val="ru-RU"/>
              </w:rPr>
            </w:pPr>
            <w:r w:rsidRPr="00A52D0E">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A52D0E" w:rsidRDefault="003D4091" w:rsidP="003D4091">
            <w:pPr>
              <w:jc w:val="both"/>
              <w:rPr>
                <w:rFonts w:ascii="Arial Narrow" w:hAnsi="Arial Narrow"/>
                <w:lang w:val="ru-RU"/>
              </w:rPr>
            </w:pPr>
            <w:r w:rsidRPr="00A52D0E">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A52D0E" w:rsidRDefault="003D4091" w:rsidP="003D4091">
            <w:pPr>
              <w:jc w:val="both"/>
              <w:rPr>
                <w:rFonts w:ascii="Arial Narrow" w:hAnsi="Arial Narrow"/>
                <w:lang w:val="ru-RU"/>
              </w:rPr>
            </w:pPr>
            <w:r w:rsidRPr="00A52D0E">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Default="003D4091" w:rsidP="003D4091">
            <w:pPr>
              <w:jc w:val="both"/>
              <w:rPr>
                <w:rFonts w:ascii="Arial Narrow" w:hAnsi="Arial Narrow"/>
                <w:lang w:val="ru-RU"/>
              </w:rPr>
            </w:pPr>
          </w:p>
          <w:p w14:paraId="1A9CB333" w14:textId="77777777" w:rsidR="003D4091" w:rsidRPr="00A52D0E" w:rsidRDefault="003D4091" w:rsidP="003D4091">
            <w:pPr>
              <w:jc w:val="both"/>
              <w:rPr>
                <w:rFonts w:ascii="Arial Narrow" w:hAnsi="Arial Narrow"/>
                <w:lang w:val="ru-RU"/>
              </w:rPr>
            </w:pPr>
            <w:r w:rsidRPr="00A52D0E">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A52D0E" w:rsidRDefault="003D4091" w:rsidP="003D4091">
            <w:pPr>
              <w:jc w:val="both"/>
              <w:rPr>
                <w:rFonts w:ascii="Arial Narrow" w:hAnsi="Arial Narrow"/>
                <w:lang w:val="ru-RU"/>
              </w:rPr>
            </w:pPr>
          </w:p>
          <w:p w14:paraId="1D4DE5E2" w14:textId="77777777" w:rsidR="003D4091" w:rsidRPr="00A52D0E" w:rsidRDefault="003D4091" w:rsidP="003D4091">
            <w:pPr>
              <w:jc w:val="both"/>
              <w:rPr>
                <w:rFonts w:ascii="Arial Narrow" w:hAnsi="Arial Narrow"/>
                <w:lang w:val="ru-RU"/>
              </w:rPr>
            </w:pPr>
            <w:r w:rsidRPr="00A52D0E">
              <w:rPr>
                <w:rFonts w:ascii="Arial Narrow" w:hAnsi="Arial Narrow"/>
                <w:lang w:val="ru-RU"/>
              </w:rPr>
              <w:t>ОКРУЖАЮЩАЯ СРЕДА</w:t>
            </w:r>
          </w:p>
          <w:p w14:paraId="5078E2B9" w14:textId="77777777" w:rsidR="003D4091" w:rsidRPr="00A52D0E" w:rsidRDefault="003D4091" w:rsidP="003D4091">
            <w:pPr>
              <w:jc w:val="both"/>
              <w:rPr>
                <w:rFonts w:ascii="Arial Narrow" w:hAnsi="Arial Narrow"/>
                <w:lang w:val="ru-RU"/>
              </w:rPr>
            </w:pPr>
          </w:p>
          <w:p w14:paraId="489EA1F5" w14:textId="77777777" w:rsidR="003D4091" w:rsidRPr="00A52D0E" w:rsidRDefault="003D4091" w:rsidP="003D4091">
            <w:pPr>
              <w:jc w:val="both"/>
              <w:rPr>
                <w:rFonts w:ascii="Arial Narrow" w:hAnsi="Arial Narrow"/>
                <w:lang w:val="ru-RU"/>
              </w:rPr>
            </w:pPr>
            <w:r w:rsidRPr="00A52D0E">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A52D0E" w:rsidRDefault="003D4091" w:rsidP="003D4091">
            <w:pPr>
              <w:jc w:val="both"/>
              <w:rPr>
                <w:rFonts w:ascii="Arial Narrow" w:hAnsi="Arial Narrow"/>
                <w:lang w:val="ru-RU"/>
              </w:rPr>
            </w:pPr>
            <w:r w:rsidRPr="00A52D0E">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A52D0E" w:rsidRDefault="003D4091" w:rsidP="003D4091">
            <w:pPr>
              <w:jc w:val="both"/>
              <w:rPr>
                <w:rFonts w:ascii="Arial Narrow" w:hAnsi="Arial Narrow"/>
                <w:lang w:val="ru-RU"/>
              </w:rPr>
            </w:pPr>
            <w:r w:rsidRPr="00A52D0E">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3402E6E2" w14:textId="77777777" w:rsidR="003D4091" w:rsidRPr="00A52D0E" w:rsidRDefault="003D4091" w:rsidP="003D4091">
            <w:pPr>
              <w:jc w:val="both"/>
              <w:rPr>
                <w:rFonts w:ascii="Arial Narrow" w:hAnsi="Arial Narrow"/>
                <w:lang w:val="ru-RU"/>
              </w:rPr>
            </w:pPr>
            <w:r w:rsidRPr="00A52D0E">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A52D0E" w:rsidRDefault="003D4091" w:rsidP="003D4091">
            <w:pPr>
              <w:jc w:val="both"/>
              <w:rPr>
                <w:rFonts w:ascii="Arial Narrow" w:hAnsi="Arial Narrow"/>
                <w:lang w:val="ru-RU"/>
              </w:rPr>
            </w:pPr>
            <w:r w:rsidRPr="00A52D0E">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A52D0E" w:rsidRDefault="003D4091" w:rsidP="003D4091">
            <w:pPr>
              <w:jc w:val="both"/>
              <w:rPr>
                <w:rFonts w:ascii="Arial Narrow" w:hAnsi="Arial Narrow"/>
                <w:lang w:val="ru-RU"/>
              </w:rPr>
            </w:pPr>
            <w:r w:rsidRPr="00A52D0E">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953478" w:rsidRDefault="003D4091" w:rsidP="003D4091">
            <w:pPr>
              <w:jc w:val="both"/>
              <w:rPr>
                <w:rFonts w:ascii="Arial Narrow" w:hAnsi="Arial Narrow"/>
                <w:lang w:val="ru-RU"/>
              </w:rPr>
            </w:pPr>
          </w:p>
          <w:p w14:paraId="228BACFE" w14:textId="77777777" w:rsidR="003D4091" w:rsidRPr="00A52D0E" w:rsidRDefault="003D4091" w:rsidP="003D4091">
            <w:pPr>
              <w:jc w:val="both"/>
              <w:rPr>
                <w:rFonts w:ascii="Arial Narrow" w:hAnsi="Arial Narrow"/>
                <w:lang w:val="ru-RU"/>
              </w:rPr>
            </w:pPr>
            <w:r w:rsidRPr="00A52D0E">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953478" w:rsidRDefault="003D4091" w:rsidP="003D4091">
            <w:pPr>
              <w:jc w:val="both"/>
              <w:rPr>
                <w:rFonts w:ascii="Arial Narrow" w:hAnsi="Arial Narrow"/>
                <w:lang w:val="ru-RU"/>
              </w:rPr>
            </w:pPr>
          </w:p>
          <w:p w14:paraId="1A153930" w14:textId="77777777" w:rsidR="003D4091" w:rsidRPr="00A52D0E" w:rsidRDefault="003D4091" w:rsidP="003D4091">
            <w:pPr>
              <w:jc w:val="both"/>
              <w:rPr>
                <w:rFonts w:ascii="Arial Narrow" w:hAnsi="Arial Narrow"/>
                <w:lang w:val="ru-RU"/>
              </w:rPr>
            </w:pPr>
            <w:r w:rsidRPr="00A52D0E">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A52D0E" w:rsidRDefault="003D4091" w:rsidP="003D4091">
            <w:pPr>
              <w:jc w:val="both"/>
              <w:rPr>
                <w:rFonts w:ascii="Arial Narrow" w:hAnsi="Arial Narrow"/>
                <w:lang w:val="ru-RU"/>
              </w:rPr>
            </w:pPr>
            <w:r w:rsidRPr="00A52D0E">
              <w:rPr>
                <w:rFonts w:ascii="Arial Narrow" w:hAnsi="Arial Narrow"/>
                <w:lang w:val="ru-RU"/>
              </w:rPr>
              <w:t>10.В целях охраны окружающей среды Заказчик обращает особое внимание подрядчика на:</w:t>
            </w:r>
          </w:p>
          <w:p w14:paraId="1430FE77" w14:textId="77777777" w:rsidR="003D4091" w:rsidRPr="00953478" w:rsidRDefault="003D4091" w:rsidP="003D4091">
            <w:pPr>
              <w:tabs>
                <w:tab w:val="left" w:pos="624"/>
              </w:tabs>
              <w:jc w:val="both"/>
              <w:rPr>
                <w:rFonts w:ascii="Arial Narrow" w:hAnsi="Arial Narrow"/>
                <w:lang w:val="ru-RU"/>
              </w:rPr>
            </w:pPr>
          </w:p>
          <w:p w14:paraId="369ED048"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упаковочного материала</w:t>
            </w:r>
          </w:p>
          <w:p w14:paraId="44F229B1"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отходов строительных материалов</w:t>
            </w:r>
          </w:p>
          <w:p w14:paraId="19364165"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потребления электроэнергии и воды</w:t>
            </w:r>
          </w:p>
          <w:p w14:paraId="51778E3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Предотвращение загрязнения окружающей среды</w:t>
            </w:r>
          </w:p>
          <w:p w14:paraId="7297BB9B" w14:textId="77777777" w:rsidR="003D4091" w:rsidRPr="00A52D0E" w:rsidRDefault="003D4091" w:rsidP="003D4091">
            <w:pPr>
              <w:jc w:val="both"/>
              <w:rPr>
                <w:rFonts w:ascii="Arial Narrow" w:hAnsi="Arial Narrow"/>
                <w:lang w:val="ru-RU"/>
              </w:rPr>
            </w:pPr>
          </w:p>
          <w:p w14:paraId="42050B2A" w14:textId="77777777" w:rsidR="003D4091" w:rsidRPr="00A52D0E" w:rsidRDefault="003D4091" w:rsidP="003D4091">
            <w:pPr>
              <w:jc w:val="both"/>
              <w:rPr>
                <w:rFonts w:ascii="Arial Narrow" w:hAnsi="Arial Narrow"/>
                <w:lang w:val="ru-RU"/>
              </w:rPr>
            </w:pPr>
            <w:r w:rsidRPr="00A52D0E">
              <w:rPr>
                <w:rFonts w:ascii="Arial Narrow" w:hAnsi="Arial Narrow"/>
                <w:lang w:val="ru-RU"/>
              </w:rPr>
              <w:t>OРГАНИЗАЦИОННЫЕ МЕРОПРИЯТИЯ</w:t>
            </w:r>
          </w:p>
          <w:p w14:paraId="568A2CCA" w14:textId="77777777" w:rsidR="003D4091" w:rsidRPr="00A52D0E" w:rsidRDefault="003D4091" w:rsidP="003D4091">
            <w:pPr>
              <w:jc w:val="both"/>
              <w:rPr>
                <w:rFonts w:ascii="Arial Narrow" w:hAnsi="Arial Narrow"/>
                <w:lang w:val="ru-RU"/>
              </w:rPr>
            </w:pPr>
            <w:r w:rsidRPr="00A52D0E">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A52D0E" w:rsidRDefault="003D4091" w:rsidP="003D4091">
            <w:pPr>
              <w:jc w:val="both"/>
              <w:rPr>
                <w:rFonts w:ascii="Arial Narrow" w:hAnsi="Arial Narrow"/>
                <w:lang w:val="ru-RU"/>
              </w:rPr>
            </w:pPr>
            <w:r w:rsidRPr="00A52D0E">
              <w:rPr>
                <w:rFonts w:ascii="Arial Narrow" w:hAnsi="Arial Narrow"/>
                <w:lang w:val="ru-RU"/>
              </w:rPr>
              <w:t>3.Все работники должны пройти профессиональный медосмотр.</w:t>
            </w:r>
          </w:p>
          <w:p w14:paraId="5E42CF9C" w14:textId="77777777" w:rsidR="003D4091" w:rsidRPr="00A52D0E" w:rsidRDefault="003D4091" w:rsidP="003D4091">
            <w:pPr>
              <w:jc w:val="both"/>
              <w:rPr>
                <w:rFonts w:ascii="Arial Narrow" w:hAnsi="Arial Narrow"/>
                <w:lang w:val="ru-RU"/>
              </w:rPr>
            </w:pPr>
            <w:r w:rsidRPr="00A52D0E">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Default="003D4091" w:rsidP="003D4091">
            <w:pPr>
              <w:jc w:val="both"/>
              <w:rPr>
                <w:rFonts w:ascii="Arial Narrow" w:hAnsi="Arial Narrow"/>
                <w:lang w:val="ru-RU"/>
              </w:rPr>
            </w:pPr>
            <w:r w:rsidRPr="00A52D0E">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A52D0E" w:rsidRDefault="003D4091" w:rsidP="003D4091">
            <w:pPr>
              <w:jc w:val="both"/>
              <w:rPr>
                <w:rFonts w:ascii="Arial Narrow" w:hAnsi="Arial Narrow"/>
                <w:lang w:val="ru-RU"/>
              </w:rPr>
            </w:pPr>
          </w:p>
          <w:p w14:paraId="4F08F09A" w14:textId="77777777" w:rsidR="003D4091" w:rsidRPr="00A52D0E" w:rsidRDefault="003D4091" w:rsidP="003D4091">
            <w:pPr>
              <w:jc w:val="both"/>
              <w:rPr>
                <w:rFonts w:ascii="Arial Narrow" w:hAnsi="Arial Narrow"/>
                <w:lang w:val="ru-RU"/>
              </w:rPr>
            </w:pPr>
            <w:r w:rsidRPr="00A52D0E">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Default="003D4091" w:rsidP="003D4091">
            <w:pPr>
              <w:jc w:val="both"/>
              <w:rPr>
                <w:rFonts w:ascii="Arial Narrow" w:hAnsi="Arial Narrow"/>
                <w:lang w:val="ru-RU"/>
              </w:rPr>
            </w:pPr>
            <w:r w:rsidRPr="00A52D0E">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Default="003D4091" w:rsidP="003D4091">
            <w:pPr>
              <w:jc w:val="both"/>
              <w:rPr>
                <w:rFonts w:ascii="Arial Narrow" w:hAnsi="Arial Narrow"/>
                <w:lang w:val="ru-RU"/>
              </w:rPr>
            </w:pPr>
            <w:r w:rsidRPr="00A52D0E">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A52D0E" w:rsidRDefault="003D4091" w:rsidP="003D4091">
            <w:pPr>
              <w:jc w:val="both"/>
              <w:rPr>
                <w:rFonts w:ascii="Arial Narrow" w:hAnsi="Arial Narrow"/>
                <w:lang w:val="ru-RU"/>
              </w:rPr>
            </w:pPr>
          </w:p>
          <w:p w14:paraId="0CAC28CE" w14:textId="77777777" w:rsidR="003D4091" w:rsidRPr="00A52D0E" w:rsidRDefault="003D4091" w:rsidP="003D4091">
            <w:pPr>
              <w:jc w:val="both"/>
              <w:rPr>
                <w:rFonts w:ascii="Arial Narrow" w:hAnsi="Arial Narrow"/>
                <w:lang w:val="ru-RU"/>
              </w:rPr>
            </w:pPr>
            <w:r w:rsidRPr="00A52D0E">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953478" w:rsidRDefault="003D4091" w:rsidP="003D4091">
            <w:pPr>
              <w:jc w:val="both"/>
              <w:rPr>
                <w:rFonts w:ascii="Arial Narrow" w:hAnsi="Arial Narrow"/>
                <w:lang w:val="ru-RU"/>
              </w:rPr>
            </w:pPr>
            <w:r w:rsidRPr="00A52D0E">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953478" w:rsidRDefault="003D4091" w:rsidP="003D4091">
            <w:pPr>
              <w:jc w:val="both"/>
              <w:rPr>
                <w:rFonts w:ascii="Arial Narrow" w:hAnsi="Arial Narrow"/>
                <w:lang w:val="ru-RU"/>
              </w:rPr>
            </w:pPr>
          </w:p>
          <w:p w14:paraId="5F7331D6" w14:textId="77777777" w:rsidR="003D4091" w:rsidRPr="00D8118D" w:rsidRDefault="003D4091" w:rsidP="003D4091">
            <w:pPr>
              <w:jc w:val="both"/>
              <w:rPr>
                <w:rFonts w:ascii="Arial Narrow" w:hAnsi="Arial Narrow"/>
                <w:lang w:val="ru-RU"/>
              </w:rPr>
            </w:pPr>
            <w:r w:rsidRPr="00A52D0E">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w:t>
            </w:r>
            <w:r>
              <w:rPr>
                <w:rFonts w:ascii="Arial Narrow" w:hAnsi="Arial Narrow"/>
                <w:lang w:val="ru-RU"/>
              </w:rPr>
              <w:t>ка.</w:t>
            </w:r>
          </w:p>
          <w:p w14:paraId="614BC684" w14:textId="77777777" w:rsidR="003D4091" w:rsidRPr="00A52D0E" w:rsidRDefault="003D4091" w:rsidP="003D4091">
            <w:pPr>
              <w:jc w:val="both"/>
              <w:rPr>
                <w:rFonts w:ascii="Arial Narrow" w:hAnsi="Arial Narrow"/>
                <w:lang w:val="ru-RU"/>
              </w:rPr>
            </w:pPr>
            <w:r w:rsidRPr="00A52D0E">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A52D0E">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Default="003D4091" w:rsidP="003D4091">
            <w:pPr>
              <w:jc w:val="both"/>
              <w:rPr>
                <w:rFonts w:ascii="Arial Narrow" w:hAnsi="Arial Narrow"/>
                <w:lang w:val="ru-RU"/>
              </w:rPr>
            </w:pPr>
          </w:p>
          <w:p w14:paraId="691D8439" w14:textId="77777777" w:rsidR="003D4091" w:rsidRPr="00A52D0E" w:rsidRDefault="003D4091" w:rsidP="003D4091">
            <w:pPr>
              <w:jc w:val="both"/>
              <w:rPr>
                <w:rFonts w:ascii="Arial Narrow" w:hAnsi="Arial Narrow"/>
                <w:lang w:val="ru-RU"/>
              </w:rPr>
            </w:pPr>
            <w:r w:rsidRPr="00A52D0E">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Default="003D4091" w:rsidP="003D4091">
            <w:pPr>
              <w:jc w:val="both"/>
              <w:rPr>
                <w:rFonts w:ascii="Arial Narrow" w:hAnsi="Arial Narrow"/>
                <w:lang w:val="ru-RU"/>
              </w:rPr>
            </w:pPr>
          </w:p>
          <w:p w14:paraId="7095DF8B" w14:textId="77777777" w:rsidR="003D4091" w:rsidRPr="00A52D0E" w:rsidRDefault="003D4091" w:rsidP="003D4091">
            <w:pPr>
              <w:jc w:val="both"/>
              <w:rPr>
                <w:rFonts w:ascii="Arial Narrow" w:hAnsi="Arial Narrow"/>
                <w:lang w:val="ru-RU"/>
              </w:rPr>
            </w:pPr>
            <w:r w:rsidRPr="00A52D0E">
              <w:rPr>
                <w:rFonts w:ascii="Arial Narrow" w:hAnsi="Arial Narrow"/>
                <w:lang w:val="ru-RU"/>
              </w:rPr>
              <w:t>КВАЛИФИКАЦИЯ И ОБУЧЕНИЕ МЕТОДАМ БЕЗОПАСНОГО ВЕДЕНИЯ РАБОТ</w:t>
            </w:r>
          </w:p>
          <w:p w14:paraId="40ADBB87" w14:textId="77777777" w:rsidR="003D4091" w:rsidRPr="00A52D0E" w:rsidRDefault="003D4091" w:rsidP="003D4091">
            <w:pPr>
              <w:jc w:val="both"/>
              <w:rPr>
                <w:rFonts w:ascii="Arial Narrow" w:hAnsi="Arial Narrow"/>
                <w:lang w:val="ru-RU"/>
              </w:rPr>
            </w:pPr>
          </w:p>
          <w:p w14:paraId="63FFF066"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A52D0E">
              <w:rPr>
                <w:rFonts w:ascii="Arial Narrow" w:hAnsi="Arial Narrow"/>
                <w:lang w:val="tg-Cyrl-TJ" w:bidi="fa-IR"/>
              </w:rPr>
              <w:t xml:space="preserve"> </w:t>
            </w:r>
            <w:r w:rsidRPr="00A52D0E">
              <w:rPr>
                <w:rFonts w:ascii="Arial Narrow" w:hAnsi="Arial Narrow"/>
                <w:lang w:val="ru-RU" w:bidi="fa-IR"/>
              </w:rPr>
              <w:t>ТР</w:t>
            </w:r>
            <w:r w:rsidRPr="00A52D0E">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Default="003D4091" w:rsidP="003D4091">
            <w:pPr>
              <w:jc w:val="both"/>
              <w:rPr>
                <w:rFonts w:ascii="Arial Narrow" w:hAnsi="Arial Narrow"/>
                <w:lang w:val="ru-RU"/>
              </w:rPr>
            </w:pPr>
          </w:p>
          <w:p w14:paraId="2CCFE7C0" w14:textId="77777777" w:rsidR="003D4091" w:rsidRDefault="003D4091" w:rsidP="003D4091">
            <w:pPr>
              <w:jc w:val="both"/>
              <w:rPr>
                <w:rFonts w:ascii="Arial Narrow" w:hAnsi="Arial Narrow"/>
                <w:lang w:val="ru-RU"/>
              </w:rPr>
            </w:pPr>
          </w:p>
          <w:p w14:paraId="3EFA6A5F" w14:textId="77777777" w:rsidR="003D4091" w:rsidRPr="00953478" w:rsidRDefault="003D4091" w:rsidP="003D4091">
            <w:pPr>
              <w:jc w:val="both"/>
              <w:rPr>
                <w:rFonts w:ascii="Arial Narrow" w:hAnsi="Arial Narrow"/>
                <w:lang w:val="ru-RU"/>
              </w:rPr>
            </w:pPr>
            <w:r w:rsidRPr="00A52D0E">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953478" w:rsidRDefault="003D4091" w:rsidP="003D4091">
            <w:pPr>
              <w:jc w:val="both"/>
              <w:rPr>
                <w:rFonts w:ascii="Arial Narrow" w:hAnsi="Arial Narrow"/>
                <w:lang w:val="ru-RU"/>
              </w:rPr>
            </w:pPr>
          </w:p>
          <w:p w14:paraId="603FFB72"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возраст работника - не моложе 18 лет,</w:t>
            </w:r>
          </w:p>
          <w:p w14:paraId="119E315D"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пройти обучение и проверку знаний,</w:t>
            </w:r>
          </w:p>
          <w:p w14:paraId="7CD8744E"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A52D0E" w:rsidRDefault="003D4091" w:rsidP="003D4091">
            <w:pPr>
              <w:jc w:val="both"/>
              <w:rPr>
                <w:rFonts w:ascii="Arial Narrow" w:hAnsi="Arial Narrow"/>
                <w:lang w:val="ru-RU"/>
              </w:rPr>
            </w:pPr>
            <w:r w:rsidRPr="00A52D0E">
              <w:rPr>
                <w:rFonts w:ascii="Arial Narrow" w:hAnsi="Arial Narrow"/>
                <w:lang w:val="ru-RU"/>
              </w:rPr>
              <w:t>2. В соответствии с ГОСТ 12.0.004-</w:t>
            </w:r>
            <w:r>
              <w:rPr>
                <w:rFonts w:ascii="Arial Narrow" w:hAnsi="Arial Narrow"/>
                <w:lang w:val="ru-RU"/>
              </w:rPr>
              <w:t>2015</w:t>
            </w:r>
            <w:r w:rsidRPr="00A52D0E">
              <w:rPr>
                <w:rFonts w:ascii="Arial Narrow" w:hAnsi="Arial Narrow"/>
                <w:lang w:val="ru-RU"/>
              </w:rPr>
              <w:t xml:space="preserve"> и СНиП 12-03-20</w:t>
            </w:r>
            <w:r>
              <w:rPr>
                <w:rFonts w:ascii="Arial Narrow" w:hAnsi="Arial Narrow"/>
                <w:lang w:val="ru-RU"/>
              </w:rPr>
              <w:t>11</w:t>
            </w:r>
            <w:r w:rsidRPr="00A52D0E">
              <w:rPr>
                <w:rFonts w:ascii="Arial Narrow" w:hAnsi="Arial Narrow"/>
                <w:lang w:val="ru-RU"/>
              </w:rPr>
              <w:t xml:space="preserve">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A52D0E" w:rsidRDefault="003D4091" w:rsidP="003D4091">
            <w:pPr>
              <w:jc w:val="both"/>
              <w:rPr>
                <w:rFonts w:ascii="Arial Narrow" w:hAnsi="Arial Narrow"/>
                <w:lang w:val="ru-RU"/>
              </w:rPr>
            </w:pPr>
          </w:p>
          <w:p w14:paraId="3B6DAFDC" w14:textId="77777777" w:rsidR="003D4091" w:rsidRPr="00A52D0E" w:rsidRDefault="003D4091" w:rsidP="003D4091">
            <w:pPr>
              <w:jc w:val="both"/>
              <w:rPr>
                <w:rFonts w:ascii="Arial Narrow" w:hAnsi="Arial Narrow"/>
                <w:lang w:val="ru-RU"/>
              </w:rPr>
            </w:pPr>
            <w:r w:rsidRPr="00A52D0E">
              <w:rPr>
                <w:rFonts w:ascii="Arial Narrow" w:hAnsi="Arial Narrow"/>
                <w:lang w:val="ru-RU"/>
              </w:rPr>
              <w:t>ЗАПРЕЩЕННЫЕ К ИСПОЛЬЗОВАНИЮ МАТЕРИАЛЫ</w:t>
            </w:r>
          </w:p>
          <w:p w14:paraId="7A005878" w14:textId="77777777" w:rsidR="003D4091" w:rsidRPr="00A52D0E" w:rsidRDefault="003D4091" w:rsidP="003D4091">
            <w:pPr>
              <w:jc w:val="both"/>
              <w:rPr>
                <w:rFonts w:ascii="Arial Narrow" w:hAnsi="Arial Narrow"/>
                <w:lang w:val="ru-RU"/>
              </w:rPr>
            </w:pPr>
          </w:p>
          <w:p w14:paraId="7A4EF3B8"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A52D0E" w:rsidRDefault="003D4091" w:rsidP="003D4091">
            <w:pPr>
              <w:jc w:val="both"/>
              <w:rPr>
                <w:rFonts w:ascii="Arial Narrow" w:hAnsi="Arial Narrow"/>
                <w:lang w:val="ru-RU"/>
              </w:rPr>
            </w:pPr>
          </w:p>
          <w:p w14:paraId="1AC2E9F9" w14:textId="77777777" w:rsidR="003D4091" w:rsidRPr="00A52D0E" w:rsidRDefault="003D4091" w:rsidP="003D4091">
            <w:pPr>
              <w:jc w:val="both"/>
              <w:rPr>
                <w:rFonts w:ascii="Arial Narrow" w:hAnsi="Arial Narrow"/>
                <w:lang w:val="ru-RU"/>
              </w:rPr>
            </w:pPr>
            <w:r w:rsidRPr="00A52D0E">
              <w:rPr>
                <w:rFonts w:ascii="Arial Narrow" w:hAnsi="Arial Narrow"/>
                <w:lang w:val="ru-RU"/>
              </w:rPr>
              <w:t>1.Бетонные элементы из цемента с повышенным содержанием окиси алюминия.</w:t>
            </w:r>
          </w:p>
          <w:p w14:paraId="4296C209" w14:textId="77777777" w:rsidR="003D4091" w:rsidRPr="00A52D0E" w:rsidRDefault="003D4091" w:rsidP="003D4091">
            <w:pPr>
              <w:jc w:val="both"/>
              <w:rPr>
                <w:rFonts w:ascii="Arial Narrow" w:hAnsi="Arial Narrow"/>
                <w:lang w:val="ru-RU"/>
              </w:rPr>
            </w:pPr>
            <w:r w:rsidRPr="00A52D0E">
              <w:rPr>
                <w:rFonts w:ascii="Arial Narrow" w:hAnsi="Arial Narrow"/>
                <w:lang w:val="ru-RU"/>
              </w:rPr>
              <w:t>2.Опалубка из древесностружечных плит (ДСП).</w:t>
            </w:r>
          </w:p>
          <w:p w14:paraId="2C9E9F2C" w14:textId="77777777" w:rsidR="003D4091" w:rsidRPr="00A52D0E" w:rsidRDefault="003D4091" w:rsidP="003D4091">
            <w:pPr>
              <w:jc w:val="both"/>
              <w:rPr>
                <w:rFonts w:ascii="Arial Narrow" w:hAnsi="Arial Narrow"/>
                <w:lang w:val="ru-RU"/>
              </w:rPr>
            </w:pPr>
            <w:r w:rsidRPr="00A52D0E">
              <w:rPr>
                <w:rFonts w:ascii="Arial Narrow" w:hAnsi="Arial Narrow"/>
                <w:lang w:val="ru-RU"/>
              </w:rPr>
              <w:t>3.Бетон с добавкой хлорида кальция.</w:t>
            </w:r>
          </w:p>
          <w:p w14:paraId="5C4D34E6"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4.Асбест или изделия на основе  асбеста.</w:t>
            </w:r>
          </w:p>
          <w:p w14:paraId="18F33433" w14:textId="77777777" w:rsidR="003D4091" w:rsidRPr="00A52D0E" w:rsidRDefault="003D4091" w:rsidP="003D4091">
            <w:pPr>
              <w:jc w:val="both"/>
              <w:rPr>
                <w:rFonts w:ascii="Arial Narrow" w:hAnsi="Arial Narrow"/>
                <w:lang w:val="ru-RU"/>
              </w:rPr>
            </w:pPr>
            <w:r w:rsidRPr="00A52D0E">
              <w:rPr>
                <w:rFonts w:ascii="Arial Narrow" w:hAnsi="Arial Narrow"/>
                <w:lang w:val="ru-RU"/>
              </w:rPr>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A52D0E" w:rsidRDefault="003D4091" w:rsidP="003D4091">
            <w:pPr>
              <w:jc w:val="both"/>
              <w:rPr>
                <w:rFonts w:ascii="Arial Narrow" w:hAnsi="Arial Narrow"/>
                <w:lang w:val="ru-RU"/>
              </w:rPr>
            </w:pPr>
            <w:r w:rsidRPr="00A52D0E">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A52D0E" w:rsidRDefault="003D4091" w:rsidP="003D4091">
            <w:pPr>
              <w:jc w:val="both"/>
              <w:rPr>
                <w:rFonts w:ascii="Arial Narrow" w:hAnsi="Arial Narrow"/>
                <w:lang w:val="ru-RU"/>
              </w:rPr>
            </w:pPr>
            <w:r w:rsidRPr="00A52D0E">
              <w:rPr>
                <w:rFonts w:ascii="Arial Narrow" w:hAnsi="Arial Narrow"/>
                <w:lang w:val="ru-RU"/>
              </w:rPr>
              <w:t>7.Силикатный кирпич.</w:t>
            </w:r>
          </w:p>
          <w:p w14:paraId="5E1E2B54" w14:textId="77777777" w:rsidR="003D4091" w:rsidRDefault="003D4091" w:rsidP="003D4091">
            <w:pPr>
              <w:jc w:val="both"/>
              <w:rPr>
                <w:rFonts w:ascii="Arial Narrow" w:hAnsi="Arial Narrow"/>
                <w:lang w:val="ru-RU"/>
              </w:rPr>
            </w:pPr>
            <w:r w:rsidRPr="00A52D0E">
              <w:rPr>
                <w:rFonts w:ascii="Arial Narrow" w:hAnsi="Arial Narrow"/>
                <w:lang w:val="ru-RU"/>
              </w:rPr>
              <w:t>8.Радиоактивные материалы.</w:t>
            </w:r>
          </w:p>
          <w:p w14:paraId="46711340" w14:textId="77777777" w:rsidR="003D4091" w:rsidRPr="00A52D0E" w:rsidRDefault="003D4091" w:rsidP="003D4091">
            <w:pPr>
              <w:jc w:val="both"/>
              <w:rPr>
                <w:rFonts w:ascii="Arial Narrow" w:hAnsi="Arial Narrow"/>
                <w:lang w:val="ru-RU"/>
              </w:rPr>
            </w:pPr>
            <w:r w:rsidRPr="00A52D0E">
              <w:rPr>
                <w:rFonts w:ascii="Arial Narrow" w:hAnsi="Arial Narrow"/>
                <w:lang w:val="ru-RU"/>
              </w:rPr>
              <w:t>9.Кадмий, ртуть, свинец.</w:t>
            </w:r>
          </w:p>
          <w:p w14:paraId="7AFC6101" w14:textId="77777777" w:rsidR="003D4091" w:rsidRPr="00A52D0E" w:rsidRDefault="003D4091" w:rsidP="003D4091">
            <w:pPr>
              <w:jc w:val="both"/>
              <w:rPr>
                <w:rFonts w:ascii="Arial Narrow" w:hAnsi="Arial Narrow"/>
                <w:lang w:val="ru-RU"/>
              </w:rPr>
            </w:pPr>
            <w:r w:rsidRPr="00A52D0E">
              <w:rPr>
                <w:rFonts w:ascii="Arial Narrow" w:hAnsi="Arial Narrow"/>
                <w:lang w:val="ru-RU"/>
              </w:rPr>
              <w:t>10.Древесина, обработанная пентахлорофенолом.</w:t>
            </w:r>
          </w:p>
          <w:p w14:paraId="3F224CA3" w14:textId="77777777" w:rsidR="003D4091" w:rsidRDefault="003D4091" w:rsidP="003D4091">
            <w:pPr>
              <w:jc w:val="both"/>
              <w:rPr>
                <w:rFonts w:ascii="Arial Narrow" w:hAnsi="Arial Narrow"/>
                <w:lang w:val="ru-RU"/>
              </w:rPr>
            </w:pPr>
            <w:r w:rsidRPr="00A52D0E">
              <w:rPr>
                <w:rFonts w:ascii="Arial Narrow" w:hAnsi="Arial Narrow"/>
                <w:lang w:val="ru-RU"/>
              </w:rPr>
              <w:t>11.Тропические породы дерева из не установленных источников.</w:t>
            </w:r>
          </w:p>
          <w:p w14:paraId="21E2EB00" w14:textId="77777777" w:rsidR="003D4091" w:rsidRPr="00A52D0E" w:rsidRDefault="003D4091" w:rsidP="003D4091">
            <w:pPr>
              <w:jc w:val="both"/>
              <w:rPr>
                <w:rFonts w:ascii="Arial Narrow" w:hAnsi="Arial Narrow"/>
                <w:lang w:val="ru-RU"/>
              </w:rPr>
            </w:pPr>
          </w:p>
          <w:p w14:paraId="195E140D" w14:textId="77777777" w:rsidR="003D4091" w:rsidRPr="00A52D0E" w:rsidRDefault="003D4091" w:rsidP="003D4091">
            <w:pPr>
              <w:jc w:val="both"/>
              <w:rPr>
                <w:rFonts w:ascii="Arial Narrow" w:hAnsi="Arial Narrow"/>
                <w:lang w:val="ru-RU"/>
              </w:rPr>
            </w:pPr>
            <w:r w:rsidRPr="00A52D0E">
              <w:rPr>
                <w:rFonts w:ascii="Arial Narrow" w:hAnsi="Arial Narrow"/>
                <w:lang w:val="ru-RU"/>
              </w:rPr>
              <w:t>РАБОТА НА ВЫСОТЕ</w:t>
            </w:r>
          </w:p>
          <w:p w14:paraId="49340147" w14:textId="77777777" w:rsidR="003D4091" w:rsidRPr="00A52D0E" w:rsidRDefault="003D4091" w:rsidP="003D4091">
            <w:pPr>
              <w:jc w:val="both"/>
              <w:rPr>
                <w:rFonts w:ascii="Arial Narrow" w:hAnsi="Arial Narrow"/>
                <w:lang w:val="ru-RU"/>
              </w:rPr>
            </w:pPr>
            <w:r w:rsidRPr="00A52D0E">
              <w:rPr>
                <w:rFonts w:ascii="Arial Narrow" w:hAnsi="Arial Narrow"/>
                <w:lang w:val="ru-RU"/>
              </w:rPr>
              <w:t>Кроме вышеуказанного законодательства следующие правила по охране труда должны выполняться:</w:t>
            </w:r>
          </w:p>
          <w:p w14:paraId="6B21D05D" w14:textId="77777777" w:rsidR="003D4091" w:rsidRPr="00A52D0E" w:rsidRDefault="003D4091" w:rsidP="003D4091">
            <w:pPr>
              <w:jc w:val="both"/>
              <w:rPr>
                <w:rFonts w:ascii="Arial Narrow" w:hAnsi="Arial Narrow"/>
                <w:lang w:val="ru-RU"/>
              </w:rPr>
            </w:pPr>
          </w:p>
          <w:p w14:paraId="0B437C3F" w14:textId="77777777" w:rsidR="003D4091" w:rsidRPr="0062520F" w:rsidRDefault="003D4091" w:rsidP="003D4091">
            <w:pPr>
              <w:jc w:val="both"/>
              <w:rPr>
                <w:rFonts w:ascii="Arial Narrow" w:hAnsi="Arial Narrow"/>
                <w:lang w:val="en-US"/>
              </w:rPr>
            </w:pPr>
            <w:r w:rsidRPr="00641779">
              <w:rPr>
                <w:rFonts w:ascii="Arial Narrow" w:hAnsi="Arial Narrow"/>
                <w:lang w:val="en-US"/>
              </w:rPr>
              <w:t>1.</w:t>
            </w:r>
            <w:r w:rsidRPr="00485259">
              <w:t xml:space="preserve"> Order # 461 on the approval of federal standards and rules in the field of industrial safety "safety rules for hazardous production facilities which use lifting structures"</w:t>
            </w:r>
          </w:p>
          <w:p w14:paraId="3702252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2.ПБ 10-611-03. Правила устройства и безопасной эксплуатации подъемников (вышек)</w:t>
            </w:r>
          </w:p>
          <w:p w14:paraId="685704DB" w14:textId="77777777" w:rsidR="003D4091" w:rsidRPr="00953478" w:rsidRDefault="003D4091" w:rsidP="003D4091">
            <w:pPr>
              <w:jc w:val="both"/>
              <w:rPr>
                <w:rFonts w:ascii="Arial Narrow" w:hAnsi="Arial Narrow"/>
                <w:lang w:val="ru-RU"/>
              </w:rPr>
            </w:pPr>
          </w:p>
          <w:p w14:paraId="6D62234B" w14:textId="77777777" w:rsidR="003D4091" w:rsidRPr="00A52D0E" w:rsidRDefault="003D4091" w:rsidP="003D4091">
            <w:pPr>
              <w:jc w:val="both"/>
              <w:rPr>
                <w:rFonts w:ascii="Arial Narrow" w:hAnsi="Arial Narrow"/>
                <w:lang w:val="ru-RU"/>
              </w:rPr>
            </w:pPr>
            <w:r w:rsidRPr="00A52D0E">
              <w:rPr>
                <w:rFonts w:ascii="Arial Narrow" w:hAnsi="Arial Narrow"/>
                <w:lang w:val="ru-RU"/>
              </w:rPr>
              <w:t>3.ГОСТ 27372-87 (1992). Люльки для строительно-монтажных работ. ТУ</w:t>
            </w:r>
          </w:p>
          <w:p w14:paraId="68F0D700" w14:textId="77777777" w:rsidR="003D4091" w:rsidRPr="00A52D0E" w:rsidRDefault="003D4091" w:rsidP="003D4091">
            <w:pPr>
              <w:jc w:val="both"/>
              <w:rPr>
                <w:rFonts w:ascii="Arial Narrow" w:hAnsi="Arial Narrow"/>
                <w:lang w:val="ru-RU"/>
              </w:rPr>
            </w:pPr>
            <w:r w:rsidRPr="00A52D0E">
              <w:rPr>
                <w:rFonts w:ascii="Arial Narrow" w:hAnsi="Arial Narrow"/>
                <w:lang w:val="ru-RU"/>
              </w:rPr>
              <w:t>4</w:t>
            </w:r>
            <w:r w:rsidRPr="0062520F">
              <w:rPr>
                <w:lang w:val="ru-RU"/>
              </w:rPr>
              <w:t>(ГОСТ 12.4.026-2015</w:t>
            </w:r>
            <w:r w:rsidRPr="00A52D0E">
              <w:rPr>
                <w:rFonts w:ascii="Arial Narrow" w:hAnsi="Arial Narrow"/>
                <w:lang w:val="ru-RU"/>
              </w:rPr>
              <w:t>. ССБТ. Цвета сигнальные, знаки безопасности разметка сигнальная.</w:t>
            </w:r>
          </w:p>
          <w:p w14:paraId="7A75046C" w14:textId="77777777" w:rsidR="003D4091" w:rsidRDefault="003D4091" w:rsidP="003D4091">
            <w:pPr>
              <w:jc w:val="both"/>
              <w:rPr>
                <w:rFonts w:ascii="Arial Narrow" w:hAnsi="Arial Narrow"/>
                <w:lang w:val="ru-RU"/>
              </w:rPr>
            </w:pPr>
            <w:r w:rsidRPr="00A52D0E">
              <w:rPr>
                <w:rFonts w:ascii="Arial Narrow" w:hAnsi="Arial Narrow"/>
                <w:lang w:val="ru-RU"/>
              </w:rPr>
              <w:t xml:space="preserve">5. </w:t>
            </w:r>
            <w:r w:rsidRPr="003E2BC0">
              <w:rPr>
                <w:lang w:val="ru-RU"/>
              </w:rPr>
              <w:t xml:space="preserve">ГОСТ Р 58967-2020 </w:t>
            </w:r>
            <w:r w:rsidRPr="00A52D0E">
              <w:rPr>
                <w:rFonts w:ascii="Arial Narrow" w:hAnsi="Arial Narrow"/>
                <w:lang w:val="ru-RU"/>
              </w:rPr>
              <w:t>Безопасность труда в строительстве. Отраслевые типовые инструкции по охране труда.</w:t>
            </w:r>
          </w:p>
          <w:p w14:paraId="763792E0" w14:textId="77777777" w:rsidR="003D4091" w:rsidRPr="00A52D0E" w:rsidRDefault="003D4091" w:rsidP="003D4091">
            <w:pPr>
              <w:jc w:val="both"/>
              <w:rPr>
                <w:rFonts w:ascii="Arial Narrow" w:hAnsi="Arial Narrow"/>
                <w:lang w:val="ru-RU"/>
              </w:rPr>
            </w:pPr>
            <w:r w:rsidRPr="00A52D0E">
              <w:rPr>
                <w:rFonts w:ascii="Arial Narrow" w:hAnsi="Arial Narrow"/>
                <w:lang w:val="ru-RU"/>
              </w:rPr>
              <w:t>6</w:t>
            </w:r>
            <w:r w:rsidRPr="0062520F">
              <w:rPr>
                <w:lang w:val="ru-RU"/>
              </w:rPr>
              <w:t xml:space="preserve"> ГОСТ 32489-2013 </w:t>
            </w:r>
            <w:r w:rsidRPr="00A52D0E">
              <w:rPr>
                <w:rFonts w:ascii="Arial Narrow" w:hAnsi="Arial Narrow"/>
                <w:lang w:val="ru-RU"/>
              </w:rPr>
              <w:t xml:space="preserve"> Пояса предохранительные строительные. Общие технические условия.</w:t>
            </w:r>
          </w:p>
          <w:p w14:paraId="4D0A8E17"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226794">
              <w:rPr>
                <w:lang w:val="ru-RU"/>
              </w:rPr>
              <w:t xml:space="preserve"> ГОСТ Р 58967-2020 </w:t>
            </w:r>
            <w:r w:rsidRPr="00A52D0E">
              <w:rPr>
                <w:rFonts w:ascii="Arial Narrow" w:hAnsi="Arial Narrow"/>
                <w:lang w:val="ru-RU"/>
              </w:rPr>
              <w:t xml:space="preserve"> Ограждения инвентарные строительных площадок. Технические условия.</w:t>
            </w:r>
          </w:p>
          <w:p w14:paraId="28F9E5CB" w14:textId="77777777" w:rsidR="003D4091" w:rsidRPr="00A52D0E" w:rsidRDefault="003D4091" w:rsidP="003D4091">
            <w:pPr>
              <w:jc w:val="both"/>
              <w:rPr>
                <w:rFonts w:ascii="Arial Narrow" w:hAnsi="Arial Narrow"/>
                <w:lang w:val="ru-RU"/>
              </w:rPr>
            </w:pPr>
            <w:r w:rsidRPr="00A52D0E">
              <w:rPr>
                <w:rFonts w:ascii="Arial Narrow" w:hAnsi="Arial Narrow"/>
                <w:lang w:val="ru-RU"/>
              </w:rPr>
              <w:t>8.</w:t>
            </w:r>
            <w:r w:rsidRPr="0062520F">
              <w:rPr>
                <w:lang w:val="ru-RU"/>
              </w:rPr>
              <w:t xml:space="preserve"> ГОСТ Р 12.3.053-2020</w:t>
            </w:r>
            <w:r>
              <w:rPr>
                <w:lang w:val="ru-RU"/>
              </w:rPr>
              <w:t xml:space="preserve"> </w:t>
            </w:r>
            <w:r w:rsidRPr="00A52D0E">
              <w:rPr>
                <w:rFonts w:ascii="Arial Narrow" w:hAnsi="Arial Narrow"/>
                <w:lang w:val="ru-RU"/>
              </w:rPr>
              <w:t xml:space="preserve"> Строительство. Ограждения предохранительные инвентарные. Общие ТУ</w:t>
            </w:r>
          </w:p>
          <w:p w14:paraId="15F163A2" w14:textId="77777777" w:rsidR="003D4091" w:rsidRPr="0062520F" w:rsidRDefault="003D4091" w:rsidP="003D4091">
            <w:pPr>
              <w:jc w:val="both"/>
              <w:rPr>
                <w:rFonts w:ascii="Arial Narrow" w:hAnsi="Arial Narrow"/>
                <w:lang w:val="ru-RU"/>
              </w:rPr>
            </w:pPr>
            <w:r w:rsidRPr="00A52D0E">
              <w:rPr>
                <w:rFonts w:ascii="Arial Narrow" w:hAnsi="Arial Narrow"/>
                <w:lang w:val="ru-RU"/>
              </w:rPr>
              <w:t>9.ГОСТ 24258-88. Средства подмащивания. Общие</w:t>
            </w:r>
            <w:r w:rsidRPr="0062520F">
              <w:rPr>
                <w:rFonts w:ascii="Arial Narrow" w:hAnsi="Arial Narrow"/>
                <w:lang w:val="ru-RU"/>
              </w:rPr>
              <w:t xml:space="preserve"> </w:t>
            </w:r>
            <w:r w:rsidRPr="00A52D0E">
              <w:rPr>
                <w:rFonts w:ascii="Arial Narrow" w:hAnsi="Arial Narrow"/>
                <w:lang w:val="ru-RU"/>
              </w:rPr>
              <w:t>технические</w:t>
            </w:r>
            <w:r w:rsidRPr="0062520F">
              <w:rPr>
                <w:rFonts w:ascii="Arial Narrow" w:hAnsi="Arial Narrow"/>
                <w:lang w:val="ru-RU"/>
              </w:rPr>
              <w:t xml:space="preserve"> </w:t>
            </w:r>
            <w:r w:rsidRPr="00A52D0E">
              <w:rPr>
                <w:rFonts w:ascii="Arial Narrow" w:hAnsi="Arial Narrow"/>
                <w:lang w:val="ru-RU"/>
              </w:rPr>
              <w:t>условия</w:t>
            </w:r>
            <w:r w:rsidRPr="0062520F">
              <w:rPr>
                <w:rFonts w:ascii="Arial Narrow" w:hAnsi="Arial Narrow"/>
                <w:lang w:val="ru-RU"/>
              </w:rPr>
              <w:t xml:space="preserve">. </w:t>
            </w:r>
          </w:p>
          <w:p w14:paraId="6887EAE2" w14:textId="77777777" w:rsidR="003D4091" w:rsidRPr="00A52D0E" w:rsidRDefault="003D4091" w:rsidP="003D4091">
            <w:pPr>
              <w:jc w:val="both"/>
              <w:rPr>
                <w:rFonts w:ascii="Arial Narrow" w:hAnsi="Arial Narrow"/>
                <w:lang w:val="ru-RU"/>
              </w:rPr>
            </w:pPr>
            <w:r w:rsidRPr="00A52D0E">
              <w:rPr>
                <w:rFonts w:ascii="Arial Narrow" w:hAnsi="Arial Narrow"/>
                <w:lang w:val="ru-RU"/>
              </w:rPr>
              <w:t>10. СП 12-136-2002. Решения по охране труда и промышленной безопасности в Проектах организации строительства и проектах производства работ.</w:t>
            </w:r>
          </w:p>
          <w:p w14:paraId="414AC04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11. Справочное пособие к СП 12-136-2002. </w:t>
            </w:r>
          </w:p>
          <w:p w14:paraId="6BC0793A" w14:textId="77777777" w:rsidR="003D4091" w:rsidRPr="00A52D0E" w:rsidRDefault="003D4091" w:rsidP="003D4091">
            <w:pPr>
              <w:jc w:val="both"/>
              <w:rPr>
                <w:rFonts w:ascii="Arial Narrow" w:hAnsi="Arial Narrow"/>
                <w:lang w:val="ru-RU"/>
              </w:rPr>
            </w:pPr>
            <w:r w:rsidRPr="00A52D0E">
              <w:rPr>
                <w:rFonts w:ascii="Arial Narrow" w:hAnsi="Arial Narrow"/>
                <w:lang w:val="ru-RU"/>
              </w:rPr>
              <w:t>12.</w:t>
            </w:r>
            <w:r w:rsidRPr="0062520F">
              <w:rPr>
                <w:lang w:val="ru-RU"/>
              </w:rPr>
              <w:t xml:space="preserve"> </w:t>
            </w:r>
            <w:r w:rsidRPr="00485259">
              <w:t>Standard</w:t>
            </w:r>
            <w:r w:rsidRPr="0062520F">
              <w:rPr>
                <w:lang w:val="ru-RU"/>
              </w:rPr>
              <w:t xml:space="preserve"> ГОСТ 34329-</w:t>
            </w:r>
            <w:r w:rsidRPr="00A52D0E">
              <w:rPr>
                <w:rFonts w:ascii="Arial Narrow" w:hAnsi="Arial Narrow"/>
                <w:lang w:val="ru-RU"/>
              </w:rPr>
              <w:t>. Опалубка. Термины и определения.</w:t>
            </w:r>
          </w:p>
          <w:p w14:paraId="51F7A0C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 </w:t>
            </w:r>
            <w:r w:rsidRPr="00485259">
              <w:t>Standard</w:t>
            </w:r>
            <w:r w:rsidRPr="003E2BC0">
              <w:rPr>
                <w:lang w:val="ru-RU"/>
              </w:rPr>
              <w:t xml:space="preserve"> ГОСТ 34329-</w:t>
            </w:r>
            <w:r w:rsidRPr="00A52D0E">
              <w:rPr>
                <w:rFonts w:ascii="Arial Narrow" w:hAnsi="Arial Narrow"/>
                <w:lang w:val="ru-RU"/>
              </w:rPr>
              <w:t xml:space="preserve"> Опалубка. Общие технические условия</w:t>
            </w:r>
          </w:p>
          <w:p w14:paraId="54F6B1C1" w14:textId="77777777" w:rsidR="003D4091" w:rsidRPr="00A52D0E" w:rsidRDefault="003D4091" w:rsidP="003D4091">
            <w:pPr>
              <w:jc w:val="both"/>
              <w:rPr>
                <w:rFonts w:ascii="Arial Narrow" w:hAnsi="Arial Narrow"/>
                <w:lang w:val="ru-RU"/>
              </w:rPr>
            </w:pPr>
          </w:p>
        </w:tc>
      </w:tr>
      <w:tr w:rsidR="003D68AB" w:rsidRPr="00AC38F6"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AC38F6" w:rsidRDefault="008236DD" w:rsidP="001D2324">
            <w:pPr>
              <w:pStyle w:val="Heading6"/>
              <w:ind w:right="1467"/>
              <w:jc w:val="center"/>
              <w:rPr>
                <w:szCs w:val="40"/>
                <w:lang w:val="ru-RU"/>
              </w:rPr>
            </w:pPr>
            <w:r>
              <w:rPr>
                <w:szCs w:val="40"/>
              </w:rPr>
              <w:lastRenderedPageBreak/>
              <w:t>9.0</w:t>
            </w:r>
            <w:r w:rsidR="003D68AB" w:rsidRPr="00AC38F6">
              <w:rPr>
                <w:szCs w:val="40"/>
                <w:lang w:val="ru-RU"/>
              </w:rPr>
              <w:t xml:space="preserve">. </w:t>
            </w:r>
            <w:r w:rsidR="003D68AB" w:rsidRPr="00196999">
              <w:rPr>
                <w:szCs w:val="40"/>
                <w:lang w:val="en-US"/>
              </w:rPr>
              <w:t>conditions</w:t>
            </w:r>
            <w:r w:rsidR="003D68AB" w:rsidRPr="00AC38F6">
              <w:rPr>
                <w:szCs w:val="40"/>
                <w:lang w:val="ru-RU"/>
              </w:rPr>
              <w:t xml:space="preserve"> </w:t>
            </w:r>
            <w:r w:rsidR="003D68AB" w:rsidRPr="00196999">
              <w:rPr>
                <w:szCs w:val="40"/>
                <w:lang w:val="en-US"/>
              </w:rPr>
              <w:t>of</w:t>
            </w:r>
            <w:r w:rsidR="003D68AB" w:rsidRPr="00AC38F6">
              <w:rPr>
                <w:szCs w:val="40"/>
                <w:lang w:val="ru-RU"/>
              </w:rPr>
              <w:t xml:space="preserve"> </w:t>
            </w:r>
            <w:r w:rsidR="003D68AB" w:rsidRPr="00196999">
              <w:rPr>
                <w:szCs w:val="40"/>
                <w:lang w:val="en-US"/>
              </w:rPr>
              <w:t>contract</w:t>
            </w:r>
          </w:p>
          <w:p w14:paraId="0203D9F0" w14:textId="77777777" w:rsidR="003D68AB" w:rsidRPr="00AC38F6" w:rsidRDefault="003D68AB" w:rsidP="003D68AB">
            <w:pPr>
              <w:pStyle w:val="Heading6"/>
              <w:jc w:val="both"/>
              <w:rPr>
                <w:szCs w:val="40"/>
                <w:lang w:val="ru-RU"/>
              </w:rPr>
            </w:pPr>
          </w:p>
        </w:tc>
        <w:tc>
          <w:tcPr>
            <w:tcW w:w="4455" w:type="dxa"/>
          </w:tcPr>
          <w:p w14:paraId="68CC8FD8" w14:textId="77777777" w:rsidR="003D68AB" w:rsidRPr="00AC38F6" w:rsidRDefault="008236DD" w:rsidP="001D2324">
            <w:pPr>
              <w:pStyle w:val="Heading6"/>
              <w:jc w:val="center"/>
              <w:rPr>
                <w:szCs w:val="40"/>
                <w:lang w:val="ru-RU"/>
              </w:rPr>
            </w:pPr>
            <w:r>
              <w:rPr>
                <w:szCs w:val="40"/>
              </w:rPr>
              <w:t>9.0</w:t>
            </w:r>
            <w:r w:rsidR="003D68AB" w:rsidRPr="00AC38F6">
              <w:rPr>
                <w:szCs w:val="40"/>
                <w:lang w:val="ru-RU"/>
              </w:rPr>
              <w:t xml:space="preserve">. </w:t>
            </w:r>
            <w:r w:rsidR="003D68AB" w:rsidRPr="00196999">
              <w:rPr>
                <w:caps w:val="0"/>
                <w:szCs w:val="40"/>
                <w:lang w:val="ru-RU"/>
              </w:rPr>
              <w:t>УСЛОВИЯ</w:t>
            </w:r>
            <w:r w:rsidR="003D68AB" w:rsidRPr="00AC38F6">
              <w:rPr>
                <w:caps w:val="0"/>
                <w:szCs w:val="40"/>
                <w:lang w:val="ru-RU"/>
              </w:rPr>
              <w:t xml:space="preserve"> </w:t>
            </w:r>
            <w:r w:rsidR="003D68AB" w:rsidRPr="00196999">
              <w:rPr>
                <w:caps w:val="0"/>
                <w:szCs w:val="40"/>
                <w:lang w:val="ru-RU"/>
              </w:rPr>
              <w:t>ДОГОВОРА</w:t>
            </w:r>
            <w:r w:rsidR="003D68AB" w:rsidRPr="00AC38F6">
              <w:rPr>
                <w:caps w:val="0"/>
                <w:szCs w:val="40"/>
                <w:lang w:val="ru-RU"/>
              </w:rPr>
              <w:t xml:space="preserve"> </w:t>
            </w:r>
            <w:r w:rsidR="003D68AB" w:rsidRPr="00196999">
              <w:rPr>
                <w:caps w:val="0"/>
                <w:szCs w:val="40"/>
                <w:lang w:val="ru-RU"/>
              </w:rPr>
              <w:t>ПОДРЯДА</w:t>
            </w:r>
          </w:p>
        </w:tc>
      </w:tr>
    </w:tbl>
    <w:p w14:paraId="35E4BABD" w14:textId="77777777" w:rsidR="003D68AB" w:rsidRPr="00AC38F6"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AC38F6" w14:paraId="0AC79F6E" w14:textId="77777777" w:rsidTr="003D68AB">
        <w:trPr>
          <w:jc w:val="center"/>
        </w:trPr>
        <w:tc>
          <w:tcPr>
            <w:tcW w:w="4590" w:type="dxa"/>
          </w:tcPr>
          <w:p w14:paraId="22DCAE04" w14:textId="77777777" w:rsidR="003D68AB" w:rsidRPr="00AC38F6" w:rsidRDefault="003D68AB" w:rsidP="003D68AB">
            <w:pPr>
              <w:rPr>
                <w:rFonts w:ascii="Arial Narrow" w:hAnsi="Arial Narrow"/>
                <w:highlight w:val="green"/>
                <w:lang w:val="ru-RU"/>
              </w:rPr>
            </w:pPr>
          </w:p>
        </w:tc>
        <w:tc>
          <w:tcPr>
            <w:tcW w:w="4427" w:type="dxa"/>
          </w:tcPr>
          <w:p w14:paraId="070CA2A1" w14:textId="77777777" w:rsidR="003D68AB" w:rsidRPr="00AC38F6" w:rsidRDefault="003D68AB" w:rsidP="003D68AB">
            <w:pPr>
              <w:rPr>
                <w:rFonts w:ascii="Arial Narrow" w:hAnsi="Arial Narrow"/>
                <w:highlight w:val="green"/>
                <w:lang w:val="ru-RU"/>
              </w:rPr>
            </w:pPr>
          </w:p>
        </w:tc>
      </w:tr>
      <w:tr w:rsidR="003D68AB" w:rsidRPr="00EA4E21" w14:paraId="02BCD217" w14:textId="77777777" w:rsidTr="003D68AB">
        <w:trPr>
          <w:jc w:val="center"/>
        </w:trPr>
        <w:tc>
          <w:tcPr>
            <w:tcW w:w="4590" w:type="dxa"/>
          </w:tcPr>
          <w:p w14:paraId="273C077E" w14:textId="4EE78040" w:rsidR="003D68AB" w:rsidRPr="009E22AF" w:rsidRDefault="001D2324" w:rsidP="003D68AB">
            <w:pPr>
              <w:rPr>
                <w:rFonts w:ascii="Arial Narrow" w:hAnsi="Arial Narrow"/>
                <w:lang w:val="en-US"/>
              </w:rPr>
            </w:pPr>
            <w:r w:rsidRPr="00A52D0E">
              <w:rPr>
                <w:rFonts w:ascii="Arial Narrow" w:hAnsi="Arial Narrow"/>
                <w:lang w:val="en-US"/>
              </w:rPr>
              <w:t>Conditions</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00115DA8">
              <w:rPr>
                <w:rFonts w:ascii="Arial Narrow" w:hAnsi="Arial Narrow"/>
              </w:rPr>
              <w:t xml:space="preserve">the </w:t>
            </w:r>
            <w:r w:rsidRPr="00A52D0E">
              <w:rPr>
                <w:rFonts w:ascii="Arial Narrow" w:hAnsi="Arial Narrow"/>
                <w:lang w:val="en-US"/>
              </w:rPr>
              <w:t>Contract</w:t>
            </w:r>
            <w:r w:rsidRPr="00A52D0E">
              <w:rPr>
                <w:rFonts w:ascii="Arial Narrow" w:hAnsi="Arial Narrow"/>
              </w:rPr>
              <w:t xml:space="preserve"> </w:t>
            </w:r>
            <w:r w:rsidRPr="00A52D0E">
              <w:rPr>
                <w:rFonts w:ascii="Arial Narrow" w:hAnsi="Arial Narrow"/>
                <w:lang w:val="en-US"/>
              </w:rPr>
              <w:t>are</w:t>
            </w:r>
            <w:r w:rsidRPr="00A52D0E">
              <w:rPr>
                <w:rFonts w:ascii="Arial Narrow" w:hAnsi="Arial Narrow"/>
              </w:rPr>
              <w:t xml:space="preserve"> </w:t>
            </w:r>
            <w:r w:rsidRPr="00A52D0E">
              <w:rPr>
                <w:rFonts w:ascii="Arial Narrow" w:hAnsi="Arial Narrow"/>
                <w:lang w:val="en-US"/>
              </w:rPr>
              <w:t>included</w:t>
            </w:r>
            <w:r w:rsidRPr="00A52D0E">
              <w:rPr>
                <w:rFonts w:ascii="Arial Narrow" w:hAnsi="Arial Narrow"/>
              </w:rPr>
              <w:t xml:space="preserve"> </w:t>
            </w:r>
            <w:r w:rsidRPr="00A52D0E">
              <w:rPr>
                <w:rFonts w:ascii="Arial Narrow" w:hAnsi="Arial Narrow"/>
                <w:lang w:val="en-US"/>
              </w:rPr>
              <w:t>as</w:t>
            </w:r>
            <w:r w:rsidRPr="00A52D0E">
              <w:rPr>
                <w:rFonts w:ascii="Arial Narrow" w:hAnsi="Arial Narrow"/>
              </w:rPr>
              <w:t xml:space="preserve"> </w:t>
            </w:r>
            <w:r w:rsidRPr="00A52D0E">
              <w:rPr>
                <w:rFonts w:ascii="Arial Narrow" w:hAnsi="Arial Narrow"/>
                <w:lang w:val="en-US"/>
              </w:rPr>
              <w:t>part</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the</w:t>
            </w:r>
            <w:r w:rsidRPr="00A52D0E">
              <w:rPr>
                <w:rFonts w:ascii="Arial Narrow" w:hAnsi="Arial Narrow"/>
              </w:rPr>
              <w:t xml:space="preserve"> </w:t>
            </w:r>
            <w:r w:rsidRPr="00A52D0E">
              <w:rPr>
                <w:rFonts w:ascii="Arial Narrow" w:hAnsi="Arial Narrow"/>
                <w:lang w:val="en-US"/>
              </w:rPr>
              <w:t>tender documentation (FIDIC- Green Book Eng.).</w:t>
            </w:r>
          </w:p>
        </w:tc>
        <w:tc>
          <w:tcPr>
            <w:tcW w:w="4427" w:type="dxa"/>
          </w:tcPr>
          <w:p w14:paraId="44F84005" w14:textId="77777777" w:rsidR="003D68AB" w:rsidRPr="009E22AF" w:rsidRDefault="001D2324" w:rsidP="003D68AB">
            <w:pPr>
              <w:rPr>
                <w:rFonts w:ascii="Arial Narrow" w:hAnsi="Arial Narrow"/>
                <w:lang w:val="ru-RU"/>
              </w:rPr>
            </w:pPr>
            <w:r w:rsidRPr="00A52D0E">
              <w:rPr>
                <w:rFonts w:ascii="Arial Narrow" w:hAnsi="Arial Narrow"/>
                <w:lang w:val="ru-RU"/>
              </w:rPr>
              <w:t>Условия Договора являются частью Тендерной документации (ФИДИК –Зеленая Книга, анг.)</w:t>
            </w:r>
          </w:p>
        </w:tc>
      </w:tr>
    </w:tbl>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A778C5">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6E90" w14:textId="77777777" w:rsidR="00D22982" w:rsidRDefault="00D22982">
      <w:r>
        <w:separator/>
      </w:r>
    </w:p>
  </w:endnote>
  <w:endnote w:type="continuationSeparator" w:id="0">
    <w:p w14:paraId="2D1E69AB" w14:textId="77777777" w:rsidR="00D22982" w:rsidRDefault="00D2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0E66530C"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B18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B88F" w14:textId="77777777" w:rsidR="00D22982" w:rsidRDefault="00D22982">
      <w:r>
        <w:separator/>
      </w:r>
    </w:p>
  </w:footnote>
  <w:footnote w:type="continuationSeparator" w:id="0">
    <w:p w14:paraId="686EABE6" w14:textId="77777777" w:rsidR="00D22982" w:rsidRDefault="00D2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66667410">
    <w:abstractNumId w:val="28"/>
  </w:num>
  <w:num w:numId="2" w16cid:durableId="1921481699">
    <w:abstractNumId w:val="13"/>
  </w:num>
  <w:num w:numId="3" w16cid:durableId="787774078">
    <w:abstractNumId w:val="6"/>
  </w:num>
  <w:num w:numId="4" w16cid:durableId="1890265465">
    <w:abstractNumId w:val="24"/>
  </w:num>
  <w:num w:numId="5" w16cid:durableId="617683929">
    <w:abstractNumId w:val="38"/>
  </w:num>
  <w:num w:numId="6" w16cid:durableId="1094133175">
    <w:abstractNumId w:val="14"/>
  </w:num>
  <w:num w:numId="7" w16cid:durableId="1789272026">
    <w:abstractNumId w:val="21"/>
  </w:num>
  <w:num w:numId="8" w16cid:durableId="533806453">
    <w:abstractNumId w:val="22"/>
  </w:num>
  <w:num w:numId="9" w16cid:durableId="1709721166">
    <w:abstractNumId w:val="3"/>
  </w:num>
  <w:num w:numId="10" w16cid:durableId="1453019248">
    <w:abstractNumId w:val="17"/>
  </w:num>
  <w:num w:numId="11" w16cid:durableId="329915491">
    <w:abstractNumId w:val="0"/>
  </w:num>
  <w:num w:numId="12" w16cid:durableId="1684817062">
    <w:abstractNumId w:val="25"/>
  </w:num>
  <w:num w:numId="13" w16cid:durableId="927956742">
    <w:abstractNumId w:val="12"/>
  </w:num>
  <w:num w:numId="14" w16cid:durableId="1502888230">
    <w:abstractNumId w:val="8"/>
  </w:num>
  <w:num w:numId="15" w16cid:durableId="654993736">
    <w:abstractNumId w:val="34"/>
  </w:num>
  <w:num w:numId="16" w16cid:durableId="1116101100">
    <w:abstractNumId w:val="9"/>
  </w:num>
  <w:num w:numId="17" w16cid:durableId="1506170452">
    <w:abstractNumId w:val="1"/>
  </w:num>
  <w:num w:numId="18" w16cid:durableId="751973510">
    <w:abstractNumId w:val="29"/>
  </w:num>
  <w:num w:numId="19" w16cid:durableId="254438475">
    <w:abstractNumId w:val="2"/>
  </w:num>
  <w:num w:numId="20" w16cid:durableId="283850381">
    <w:abstractNumId w:val="35"/>
  </w:num>
  <w:num w:numId="21" w16cid:durableId="1012340540">
    <w:abstractNumId w:val="19"/>
  </w:num>
  <w:num w:numId="22" w16cid:durableId="1911964372">
    <w:abstractNumId w:val="16"/>
  </w:num>
  <w:num w:numId="23" w16cid:durableId="429549490">
    <w:abstractNumId w:val="18"/>
  </w:num>
  <w:num w:numId="24" w16cid:durableId="1897010440">
    <w:abstractNumId w:val="37"/>
  </w:num>
  <w:num w:numId="25" w16cid:durableId="46033751">
    <w:abstractNumId w:val="30"/>
  </w:num>
  <w:num w:numId="26" w16cid:durableId="233398301">
    <w:abstractNumId w:val="11"/>
  </w:num>
  <w:num w:numId="27" w16cid:durableId="2015767986">
    <w:abstractNumId w:val="36"/>
  </w:num>
  <w:num w:numId="28" w16cid:durableId="217326759">
    <w:abstractNumId w:val="7"/>
  </w:num>
  <w:num w:numId="29" w16cid:durableId="1050223008">
    <w:abstractNumId w:val="33"/>
  </w:num>
  <w:num w:numId="30" w16cid:durableId="293289036">
    <w:abstractNumId w:val="5"/>
  </w:num>
  <w:num w:numId="31" w16cid:durableId="2073965038">
    <w:abstractNumId w:val="15"/>
  </w:num>
  <w:num w:numId="32" w16cid:durableId="1198852146">
    <w:abstractNumId w:val="20"/>
  </w:num>
  <w:num w:numId="33" w16cid:durableId="1920943718">
    <w:abstractNumId w:val="4"/>
  </w:num>
  <w:num w:numId="34" w16cid:durableId="1628469845">
    <w:abstractNumId w:val="27"/>
  </w:num>
  <w:num w:numId="35" w16cid:durableId="17826512">
    <w:abstractNumId w:val="26"/>
  </w:num>
  <w:num w:numId="36" w16cid:durableId="1895192393">
    <w:abstractNumId w:val="31"/>
  </w:num>
  <w:num w:numId="37" w16cid:durableId="1183087683">
    <w:abstractNumId w:val="10"/>
  </w:num>
  <w:num w:numId="38" w16cid:durableId="584533729">
    <w:abstractNumId w:val="23"/>
  </w:num>
  <w:num w:numId="39" w16cid:durableId="138471415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3D7"/>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0C95"/>
    <w:rsid w:val="00081464"/>
    <w:rsid w:val="00083F91"/>
    <w:rsid w:val="00086926"/>
    <w:rsid w:val="00087DD1"/>
    <w:rsid w:val="00090284"/>
    <w:rsid w:val="00092533"/>
    <w:rsid w:val="00093856"/>
    <w:rsid w:val="00096023"/>
    <w:rsid w:val="00096AC2"/>
    <w:rsid w:val="000A23D3"/>
    <w:rsid w:val="000A32AA"/>
    <w:rsid w:val="000A4AD2"/>
    <w:rsid w:val="000A6CC2"/>
    <w:rsid w:val="000A7245"/>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C2B"/>
    <w:rsid w:val="00106E6F"/>
    <w:rsid w:val="00107010"/>
    <w:rsid w:val="00115437"/>
    <w:rsid w:val="00115DA8"/>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1D1C"/>
    <w:rsid w:val="0027385A"/>
    <w:rsid w:val="00274D61"/>
    <w:rsid w:val="00275E00"/>
    <w:rsid w:val="00276FBC"/>
    <w:rsid w:val="00280096"/>
    <w:rsid w:val="002800A3"/>
    <w:rsid w:val="002818BB"/>
    <w:rsid w:val="002819C6"/>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5BEA"/>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D7D7B"/>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1ED"/>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177"/>
    <w:rsid w:val="007A0944"/>
    <w:rsid w:val="007A2379"/>
    <w:rsid w:val="007A4901"/>
    <w:rsid w:val="007A6CC1"/>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5C39"/>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1B90"/>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0F"/>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40F"/>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6EC3"/>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EBB"/>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6284"/>
    <w:rsid w:val="00B47B2C"/>
    <w:rsid w:val="00B507AB"/>
    <w:rsid w:val="00B50EB6"/>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1E7"/>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1E17"/>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2982"/>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1F0D"/>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2E01"/>
    <w:rsid w:val="00E04A15"/>
    <w:rsid w:val="00E05ACA"/>
    <w:rsid w:val="00E11596"/>
    <w:rsid w:val="00E119F5"/>
    <w:rsid w:val="00E1395E"/>
    <w:rsid w:val="00E239F2"/>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42F2"/>
    <w:rsid w:val="00EA4E21"/>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3234"/>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2D85"/>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72FA-AAB2-4038-AAF2-8A9A0EF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8512</Words>
  <Characters>54462</Characters>
  <Application>Microsoft Office Word</Application>
  <DocSecurity>0</DocSecurity>
  <Lines>453</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62849</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9</cp:revision>
  <cp:lastPrinted>2016-06-19T10:31:00Z</cp:lastPrinted>
  <dcterms:created xsi:type="dcterms:W3CDTF">2024-07-16T06:51:00Z</dcterms:created>
  <dcterms:modified xsi:type="dcterms:W3CDTF">2024-07-17T09:20:00Z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